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436"/>
      </w:tblGrid>
      <w:tr w:rsidR="00BD00AE" w:rsidTr="00AF65FF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436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:rsidTr="00CA21A4">
        <w:trPr>
          <w:trHeight w:val="350"/>
        </w:trPr>
        <w:tc>
          <w:tcPr>
            <w:tcW w:w="694" w:type="dxa"/>
          </w:tcPr>
          <w:p w:rsidR="00BD00AE" w:rsidRPr="00CA21A4" w:rsidRDefault="00EE7F12">
            <w:pPr>
              <w:pStyle w:val="TableParagraph"/>
              <w:spacing w:before="130"/>
              <w:ind w:left="7"/>
              <w:rPr>
                <w:b/>
                <w:sz w:val="24"/>
              </w:rPr>
            </w:pPr>
            <w:r w:rsidRPr="00CA21A4">
              <w:rPr>
                <w:b/>
                <w:sz w:val="24"/>
              </w:rPr>
              <w:t>1</w:t>
            </w:r>
          </w:p>
        </w:tc>
        <w:tc>
          <w:tcPr>
            <w:tcW w:w="6958" w:type="dxa"/>
          </w:tcPr>
          <w:p w:rsidR="00BD00AE" w:rsidRPr="00CA21A4" w:rsidRDefault="00CA21A4" w:rsidP="00CA21A4">
            <w:pPr>
              <w:widowControl/>
              <w:autoSpaceDE/>
              <w:autoSpaceDN/>
              <w:rPr>
                <w:b/>
                <w:sz w:val="24"/>
              </w:rPr>
            </w:pPr>
            <w:r w:rsidRPr="00CA21A4">
              <w:rPr>
                <w:b/>
                <w:sz w:val="24"/>
              </w:rPr>
              <w:t>ELEKTRİK MÜHENDİSLİĞİ YÜKSEK GERİLİM LAB. ÖNÜ YAĞMUR IZGARASI TADİLAT İŞİ</w:t>
            </w:r>
          </w:p>
        </w:tc>
        <w:tc>
          <w:tcPr>
            <w:tcW w:w="1274" w:type="dxa"/>
          </w:tcPr>
          <w:p w:rsidR="00BD00AE" w:rsidRPr="00CA21A4" w:rsidRDefault="00EE7F12">
            <w:pPr>
              <w:pStyle w:val="TableParagraph"/>
              <w:spacing w:before="130"/>
              <w:ind w:left="5"/>
              <w:rPr>
                <w:b/>
                <w:sz w:val="24"/>
              </w:rPr>
            </w:pPr>
            <w:r w:rsidRPr="00CA21A4">
              <w:rPr>
                <w:b/>
                <w:sz w:val="24"/>
              </w:rPr>
              <w:t>1</w:t>
            </w:r>
          </w:p>
        </w:tc>
        <w:tc>
          <w:tcPr>
            <w:tcW w:w="1436" w:type="dxa"/>
          </w:tcPr>
          <w:p w:rsidR="00BD00AE" w:rsidRPr="00CA21A4" w:rsidRDefault="00EE7F12">
            <w:pPr>
              <w:pStyle w:val="TableParagraph"/>
              <w:spacing w:before="130"/>
              <w:ind w:left="132" w:right="122"/>
              <w:rPr>
                <w:b/>
                <w:sz w:val="24"/>
              </w:rPr>
            </w:pPr>
            <w:r w:rsidRPr="00CA21A4">
              <w:rPr>
                <w:b/>
                <w:spacing w:val="-2"/>
                <w:sz w:val="24"/>
              </w:rPr>
              <w:t>P</w:t>
            </w:r>
            <w:r w:rsidR="00545748" w:rsidRPr="00CA21A4">
              <w:rPr>
                <w:b/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AF65FF" w:rsidRDefault="00EE7F12" w:rsidP="00AF65FF">
      <w:pPr>
        <w:ind w:left="113" w:right="245" w:firstLine="708"/>
        <w:jc w:val="both"/>
        <w:rPr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CA21A4" w:rsidRPr="00CA21A4">
        <w:rPr>
          <w:b/>
          <w:sz w:val="24"/>
        </w:rPr>
        <w:t>ELEKTRİK MÜHENDİSLİĞİ YÜKSEK GERİLİM LAB. ÖNÜ YAĞMUR IZGARASI TADİLAT İŞİ</w:t>
      </w:r>
      <w:r w:rsidR="00AF65FF" w:rsidRPr="00CA21A4">
        <w:rPr>
          <w:b/>
          <w:sz w:val="24"/>
        </w:rPr>
        <w:t>” Doğ</w:t>
      </w:r>
      <w:r w:rsidR="00AF65FF">
        <w:rPr>
          <w:sz w:val="24"/>
        </w:rPr>
        <w:t>rudan Temin (22/d) ile yaptırılacaktır. İlgililerin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Başkanlığımız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Satın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Alma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Birimine</w:t>
      </w:r>
      <w:r w:rsidR="00AF65FF">
        <w:rPr>
          <w:spacing w:val="-15"/>
          <w:sz w:val="24"/>
        </w:rPr>
        <w:t xml:space="preserve"> </w:t>
      </w:r>
      <w:r w:rsidR="00D26A42">
        <w:rPr>
          <w:b/>
          <w:sz w:val="24"/>
        </w:rPr>
        <w:t>21</w:t>
      </w:r>
      <w:r w:rsidR="00AF65FF">
        <w:rPr>
          <w:b/>
          <w:sz w:val="24"/>
        </w:rPr>
        <w:t>.</w:t>
      </w:r>
      <w:r w:rsidR="00D26A42">
        <w:rPr>
          <w:b/>
          <w:sz w:val="24"/>
        </w:rPr>
        <w:t>11</w:t>
      </w:r>
      <w:r w:rsidR="00AF65FF">
        <w:rPr>
          <w:b/>
          <w:sz w:val="24"/>
        </w:rPr>
        <w:t>.202</w:t>
      </w:r>
      <w:r w:rsidR="001B1FAE">
        <w:rPr>
          <w:b/>
          <w:sz w:val="24"/>
        </w:rPr>
        <w:t>3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 xml:space="preserve">Salı 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günü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saat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17:00</w:t>
      </w:r>
      <w:r w:rsidR="00AF65FF">
        <w:rPr>
          <w:sz w:val="24"/>
        </w:rPr>
        <w:t>’a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kadar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tekliflerini sunmaları rica olunur.</w:t>
      </w:r>
      <w:r w:rsidR="00AF65FF" w:rsidRPr="00AF65FF">
        <w:rPr>
          <w:sz w:val="24"/>
        </w:rPr>
        <w:t xml:space="preserve"> </w:t>
      </w:r>
    </w:p>
    <w:p w:rsidR="00AF65FF" w:rsidRPr="00AF65FF" w:rsidRDefault="00AF65FF" w:rsidP="00AF65FF">
      <w:pPr>
        <w:widowControl/>
        <w:autoSpaceDE/>
        <w:autoSpaceDN/>
        <w:rPr>
          <w:rFonts w:eastAsia="Calibri"/>
          <w:b/>
          <w:bCs/>
          <w:color w:val="1F497D"/>
          <w:sz w:val="24"/>
          <w:szCs w:val="24"/>
        </w:rPr>
      </w:pPr>
    </w:p>
    <w:p w:rsidR="00BD00AE" w:rsidRDefault="00BD00AE">
      <w:pPr>
        <w:pStyle w:val="GvdeMetni"/>
        <w:rPr>
          <w:b/>
          <w:sz w:val="26"/>
        </w:rPr>
      </w:pPr>
      <w:bookmarkStart w:id="0" w:name="_GoBack"/>
      <w:bookmarkEnd w:id="0"/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CA21A4">
        <w:rPr>
          <w:b/>
          <w:sz w:val="24"/>
        </w:rPr>
        <w:t xml:space="preserve">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</w:t>
      </w:r>
      <w:r w:rsidR="00891AFF">
        <w:t xml:space="preserve">  </w:t>
      </w:r>
      <w:r w:rsidR="004400BE">
        <w:t xml:space="preserve"> </w:t>
      </w:r>
      <w:r w:rsidR="00AF65FF">
        <w:t xml:space="preserve">       </w:t>
      </w:r>
      <w:r w:rsidR="00891AFF">
        <w:t xml:space="preserve"> </w:t>
      </w:r>
      <w:r w:rsidR="00CA21A4">
        <w:t xml:space="preserve">                    Togay ŞAHİN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</w:t>
      </w:r>
      <w:r w:rsidR="00CA21A4">
        <w:t xml:space="preserve">                      </w:t>
      </w:r>
      <w:r>
        <w:t>2</w:t>
      </w:r>
      <w:r w:rsidR="00EE7F12" w:rsidRPr="004400BE">
        <w:t>10 61</w:t>
      </w:r>
      <w:r w:rsidR="00AF65FF">
        <w:t xml:space="preserve"> </w:t>
      </w:r>
      <w:r w:rsidR="00CA21A4">
        <w:rPr>
          <w:spacing w:val="-5"/>
        </w:rPr>
        <w:t>14</w:t>
      </w:r>
      <w:r>
        <w:rPr>
          <w:spacing w:val="-5"/>
        </w:rPr>
        <w:tab/>
        <w:t xml:space="preserve">      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037444"/>
    <w:rsid w:val="001B1FAE"/>
    <w:rsid w:val="0032100F"/>
    <w:rsid w:val="004400BE"/>
    <w:rsid w:val="00545748"/>
    <w:rsid w:val="00682A20"/>
    <w:rsid w:val="00891AFF"/>
    <w:rsid w:val="009B0C09"/>
    <w:rsid w:val="009E6E5A"/>
    <w:rsid w:val="00A274FC"/>
    <w:rsid w:val="00AF65FF"/>
    <w:rsid w:val="00BD00AE"/>
    <w:rsid w:val="00C672B4"/>
    <w:rsid w:val="00C75AC8"/>
    <w:rsid w:val="00CA21A4"/>
    <w:rsid w:val="00CB6848"/>
    <w:rsid w:val="00D110F7"/>
    <w:rsid w:val="00D26A42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1AC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6</cp:revision>
  <dcterms:created xsi:type="dcterms:W3CDTF">2023-06-06T11:08:00Z</dcterms:created>
  <dcterms:modified xsi:type="dcterms:W3CDTF">2023-11-16T07:13:00Z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