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Layout w:type="fixed"/>
        <w:tblCellMar>
          <w:top w:w="28" w:type="dxa"/>
          <w:left w:w="57" w:type="dxa"/>
          <w:bottom w:w="28" w:type="dxa"/>
          <w:right w:w="57" w:type="dxa"/>
        </w:tblCellMar>
        <w:tblLook w:val="0000" w:firstRow="0" w:lastRow="0" w:firstColumn="0" w:lastColumn="0" w:noHBand="0" w:noVBand="0"/>
      </w:tblPr>
      <w:tblGrid>
        <w:gridCol w:w="729"/>
        <w:gridCol w:w="9869"/>
      </w:tblGrid>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7425E1" w:rsidRDefault="007425E1" w:rsidP="00354ED0">
            <w:pPr>
              <w:keepNext/>
              <w:keepLines/>
              <w:rPr>
                <w:rFonts w:ascii="Times New Roman" w:hAnsi="Times New Roman" w:cs="Times New Roman"/>
                <w:sz w:val="18"/>
                <w:szCs w:val="18"/>
              </w:rPr>
            </w:pPr>
            <w:r>
              <w:rPr>
                <w:rFonts w:ascii="Times New Roman" w:hAnsi="Times New Roman" w:cs="Times New Roman"/>
                <w:sz w:val="18"/>
                <w:szCs w:val="18"/>
              </w:rPr>
              <w:t>1</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15.185.1013</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Ön yapımlı bileşenlerden oluşan tam güvenlikli, dış cephe iş iskelesi yapılması. (0,00-51,50 m arası)</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CA2C4A" w:rsidRDefault="007425E1" w:rsidP="009C26D2">
            <w:pPr>
              <w:keepNext/>
              <w:keepLines/>
              <w:jc w:val="both"/>
              <w:rPr>
                <w:rFonts w:ascii="Times New Roman" w:hAnsi="Times New Roman" w:cs="Times New Roman"/>
                <w:sz w:val="18"/>
                <w:szCs w:val="18"/>
                <w:lang w:val="x-none"/>
              </w:rPr>
            </w:pPr>
            <w:r w:rsidRPr="00CA2C4A">
              <w:rPr>
                <w:rFonts w:ascii="Times New Roman" w:hAnsi="Times New Roman" w:cs="Times New Roman"/>
                <w:sz w:val="18"/>
                <w:szCs w:val="18"/>
                <w:lang w:val="x-none"/>
              </w:rPr>
              <w:t>Yapıların dış cephelerinde yapılacak imalatlar için sabit olarak kullanılmak üzere, mevzuatına, (iş sağlığı ve güvenliği kanunu, yapı işlerinde iş sağlığı ve güvenliği yönetmeliği, iş ekipmanlarının kullanımında sağlık ve güvenlik şartları yönetmeliği, ahşap ve ön yapımlı çelik ile alüminyum alaşımlı bileşenlerden oluşan dış cephe iskelelerine dair tebliğ vb. tüm mevzuat) malzeme ve tasarım standartlarına, projesine uygun,  ön yapımlı  bileşenlerden oluşan ve yük sınıfı min. 4 olan tam güvenlikli dış cephe iş iskelesinin gerekli güvenlik önlemleri alınarak kurulması  ve sökülmesi, her türlü malzeme ve zayiatı, inşaat yerindeki yükleme, yatay ve düşey taşıma, boşaltma işçilik, araç ve gereç giderleri, yüklenici genel giderleri ve kârı dâhil, 1 m² fiyatı:</w:t>
            </w:r>
            <w:bookmarkStart w:id="0" w:name="_GoBack"/>
            <w:bookmarkEnd w:id="0"/>
          </w:p>
          <w:p w:rsidR="007425E1" w:rsidRPr="00CA2C4A" w:rsidRDefault="007425E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Not:</w:t>
            </w:r>
          </w:p>
          <w:p w:rsidR="007425E1" w:rsidRPr="00CA2C4A" w:rsidRDefault="007425E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1) Bir </w:t>
            </w:r>
            <w:proofErr w:type="spellStart"/>
            <w:r w:rsidRPr="00CA2C4A">
              <w:rPr>
                <w:rFonts w:ascii="Times New Roman" w:hAnsi="Times New Roman" w:cs="Times New Roman"/>
                <w:sz w:val="18"/>
                <w:szCs w:val="18"/>
                <w:lang w:val="x-none"/>
              </w:rPr>
              <w:t>mahali</w:t>
            </w:r>
            <w:proofErr w:type="spellEnd"/>
            <w:r w:rsidRPr="00CA2C4A">
              <w:rPr>
                <w:rFonts w:ascii="Times New Roman" w:hAnsi="Times New Roman" w:cs="Times New Roman"/>
                <w:sz w:val="18"/>
                <w:szCs w:val="18"/>
                <w:lang w:val="x-none"/>
              </w:rPr>
              <w:t xml:space="preserve"> çevreleyen alandaki tavanda iş iskelesini gerektirecek bir imalat yapılması söz konusu ise; tavan için iskele bedeli verilir ayrıca, duvarlar için iş iskelesi bedeli verilmez.</w:t>
            </w:r>
          </w:p>
          <w:p w:rsidR="007425E1" w:rsidRPr="00CA2C4A" w:rsidRDefault="007425E1" w:rsidP="00214E3B">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2) Bir mahalde kurulan iş iskelesi, o mahalde yapılacak olan ve iş iskelesi kurulmasını gerektiren tüm imalatların yapımı için kurulduğu kabul edilir ve bu mahal için iskele bedeli bir kere verilir.</w:t>
            </w: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7425E1" w:rsidRDefault="007425E1" w:rsidP="00354ED0">
            <w:pPr>
              <w:keepNext/>
              <w:keepLines/>
              <w:rPr>
                <w:rFonts w:ascii="Times New Roman" w:hAnsi="Times New Roman" w:cs="Times New Roman"/>
                <w:sz w:val="18"/>
                <w:szCs w:val="18"/>
              </w:rPr>
            </w:pPr>
            <w:r>
              <w:rPr>
                <w:rFonts w:ascii="Times New Roman" w:hAnsi="Times New Roman" w:cs="Times New Roman"/>
                <w:sz w:val="18"/>
                <w:szCs w:val="18"/>
              </w:rPr>
              <w:t>2</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15.185.1014</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Ön yapımlı bileşenlerden oluşan tam güvenlikli, tavanlar için iş iskelesi yapılması. (0,00-21,50 m arası)</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M3</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CA2C4A" w:rsidRDefault="007425E1" w:rsidP="009C26D2">
            <w:pPr>
              <w:keepNext/>
              <w:keepLines/>
              <w:jc w:val="both"/>
              <w:rPr>
                <w:rFonts w:ascii="Times New Roman" w:hAnsi="Times New Roman" w:cs="Times New Roman"/>
                <w:sz w:val="18"/>
                <w:szCs w:val="18"/>
                <w:lang w:val="x-none"/>
              </w:rPr>
            </w:pPr>
            <w:r w:rsidRPr="00CA2C4A">
              <w:rPr>
                <w:rFonts w:ascii="Times New Roman" w:hAnsi="Times New Roman" w:cs="Times New Roman"/>
                <w:sz w:val="18"/>
                <w:szCs w:val="18"/>
                <w:lang w:val="x-none"/>
              </w:rPr>
              <w:t>Yapıların tavanlarında yapılacak imalatlar için sabit olarak kullanılmak üzere, mevzuatına, (iş sağlığı ve güvenliği kanunu, yapı işlerinde iş sağlığı ve güvenliği yönetmeliği, iş ekipmanlarının kullanımında sağlık ve güvenlik şartları yönetmeliği, ahşap ve ön yapımlı çelik ile alüminyum alaşımlı bileşenlerden oluşan dış cephe iskelelerine dair tebliğ vb. tüm mevzuat) malzeme ve tasarım standartlarına, projesine uygun,  ön yapımlı bileşenlerden oluşan ve yük sınıfı min. 4 olan tam güvenlikli tavanlar için iş iskelesinin gerekli güvenlik önlemleri alınarak kurulması ve sökülmesi, her türlü malzeme ve zayiatı, inşaat yerindeki yükleme, yatay ve düşey taşıma, boşaltma işçilik, araç ve gereç giderleri, yüklenici genel giderleri ve kârı dâhil, 1 m³ fiyatı:</w:t>
            </w:r>
          </w:p>
          <w:p w:rsidR="007425E1" w:rsidRPr="00CA2C4A" w:rsidRDefault="007425E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Not:</w:t>
            </w:r>
          </w:p>
          <w:p w:rsidR="007425E1" w:rsidRPr="00CA2C4A" w:rsidRDefault="007425E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1) Bir </w:t>
            </w:r>
            <w:proofErr w:type="spellStart"/>
            <w:r w:rsidRPr="00CA2C4A">
              <w:rPr>
                <w:rFonts w:ascii="Times New Roman" w:hAnsi="Times New Roman" w:cs="Times New Roman"/>
                <w:sz w:val="18"/>
                <w:szCs w:val="18"/>
                <w:lang w:val="x-none"/>
              </w:rPr>
              <w:t>mahali</w:t>
            </w:r>
            <w:proofErr w:type="spellEnd"/>
            <w:r w:rsidRPr="00CA2C4A">
              <w:rPr>
                <w:rFonts w:ascii="Times New Roman" w:hAnsi="Times New Roman" w:cs="Times New Roman"/>
                <w:sz w:val="18"/>
                <w:szCs w:val="18"/>
                <w:lang w:val="x-none"/>
              </w:rPr>
              <w:t xml:space="preserve"> çevreleyen alandaki tavanda iş iskelesini gerektirecek bir imalat yapılması söz konusu ise; tavan için iskele bedeli verilir ayrıca, duvarlar için iş iskelesi bedeli verilmez.</w:t>
            </w:r>
          </w:p>
          <w:p w:rsidR="007425E1" w:rsidRPr="00CA2C4A" w:rsidRDefault="007425E1" w:rsidP="00214E3B">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2) Bir mahalde kurulan iş iskelesi, o mahalde yapılacak olan ve iş iskelesi kurulmasını gerektiren tüm imalatların yapımı için kurulduğu kabul edilir ve bu mahal için iskele bedeli bir kere verilir.</w:t>
            </w: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7425E1" w:rsidRDefault="007425E1" w:rsidP="00354ED0">
            <w:pPr>
              <w:keepNext/>
              <w:keepLines/>
              <w:rPr>
                <w:rFonts w:ascii="Times New Roman" w:hAnsi="Times New Roman" w:cs="Times New Roman"/>
                <w:sz w:val="18"/>
                <w:szCs w:val="18"/>
              </w:rPr>
            </w:pPr>
            <w:r>
              <w:rPr>
                <w:rFonts w:ascii="Times New Roman" w:hAnsi="Times New Roman" w:cs="Times New Roman"/>
                <w:sz w:val="18"/>
                <w:szCs w:val="18"/>
              </w:rPr>
              <w:t>3</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15.225.1007</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xml:space="preserve">15 cm kalınlığındaki </w:t>
            </w:r>
            <w:proofErr w:type="spellStart"/>
            <w:r w:rsidRPr="00CA2C4A">
              <w:rPr>
                <w:rFonts w:ascii="Times New Roman" w:hAnsi="Times New Roman" w:cs="Times New Roman"/>
                <w:sz w:val="18"/>
                <w:szCs w:val="18"/>
                <w:lang w:val="x-none"/>
              </w:rPr>
              <w:t>techizatsız</w:t>
            </w:r>
            <w:proofErr w:type="spellEnd"/>
            <w:r w:rsidRPr="00CA2C4A">
              <w:rPr>
                <w:rFonts w:ascii="Times New Roman" w:hAnsi="Times New Roman" w:cs="Times New Roman"/>
                <w:sz w:val="18"/>
                <w:szCs w:val="18"/>
                <w:lang w:val="x-none"/>
              </w:rPr>
              <w:t xml:space="preserve"> </w:t>
            </w:r>
            <w:proofErr w:type="spellStart"/>
            <w:r w:rsidRPr="00CA2C4A">
              <w:rPr>
                <w:rFonts w:ascii="Times New Roman" w:hAnsi="Times New Roman" w:cs="Times New Roman"/>
                <w:sz w:val="18"/>
                <w:szCs w:val="18"/>
                <w:lang w:val="x-none"/>
              </w:rPr>
              <w:t>gazbeton</w:t>
            </w:r>
            <w:proofErr w:type="spellEnd"/>
            <w:r w:rsidRPr="00CA2C4A">
              <w:rPr>
                <w:rFonts w:ascii="Times New Roman" w:hAnsi="Times New Roman" w:cs="Times New Roman"/>
                <w:sz w:val="18"/>
                <w:szCs w:val="18"/>
                <w:lang w:val="x-none"/>
              </w:rPr>
              <w:t xml:space="preserve"> duvar blokları ile duvar yapılması (</w:t>
            </w:r>
            <w:proofErr w:type="spellStart"/>
            <w:r w:rsidRPr="00CA2C4A">
              <w:rPr>
                <w:rFonts w:ascii="Times New Roman" w:hAnsi="Times New Roman" w:cs="Times New Roman"/>
                <w:sz w:val="18"/>
                <w:szCs w:val="18"/>
                <w:lang w:val="x-none"/>
              </w:rPr>
              <w:t>gazbeton</w:t>
            </w:r>
            <w:proofErr w:type="spellEnd"/>
            <w:r w:rsidRPr="00CA2C4A">
              <w:rPr>
                <w:rFonts w:ascii="Times New Roman" w:hAnsi="Times New Roman" w:cs="Times New Roman"/>
                <w:sz w:val="18"/>
                <w:szCs w:val="18"/>
                <w:lang w:val="x-none"/>
              </w:rPr>
              <w:t xml:space="preserve"> tutkalı ile) (g2 sınıfı)(2,50 n/mm² ve 400 kg/m³)</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CA2C4A" w:rsidRDefault="007425E1" w:rsidP="009C26D2">
            <w:pPr>
              <w:keepNext/>
              <w:keepLines/>
              <w:jc w:val="both"/>
              <w:rPr>
                <w:rFonts w:ascii="Times New Roman" w:hAnsi="Times New Roman" w:cs="Times New Roman"/>
                <w:sz w:val="18"/>
                <w:szCs w:val="18"/>
              </w:rPr>
            </w:pPr>
            <w:r w:rsidRPr="00CA2C4A">
              <w:rPr>
                <w:rFonts w:ascii="Times New Roman" w:hAnsi="Times New Roman" w:cs="Times New Roman"/>
                <w:sz w:val="18"/>
                <w:szCs w:val="18"/>
                <w:lang w:val="x-none"/>
              </w:rPr>
              <w:t xml:space="preserve">Projesine göre teçhizatsız </w:t>
            </w:r>
            <w:proofErr w:type="spellStart"/>
            <w:r w:rsidRPr="00CA2C4A">
              <w:rPr>
                <w:rFonts w:ascii="Times New Roman" w:hAnsi="Times New Roman" w:cs="Times New Roman"/>
                <w:sz w:val="18"/>
                <w:szCs w:val="18"/>
                <w:lang w:val="x-none"/>
              </w:rPr>
              <w:t>gazbeton</w:t>
            </w:r>
            <w:proofErr w:type="spellEnd"/>
            <w:r w:rsidRPr="00CA2C4A">
              <w:rPr>
                <w:rFonts w:ascii="Times New Roman" w:hAnsi="Times New Roman" w:cs="Times New Roman"/>
                <w:sz w:val="18"/>
                <w:szCs w:val="18"/>
                <w:lang w:val="x-none"/>
              </w:rPr>
              <w:t xml:space="preserve"> duvar blokları ile </w:t>
            </w:r>
            <w:proofErr w:type="spellStart"/>
            <w:r w:rsidRPr="00CA2C4A">
              <w:rPr>
                <w:rFonts w:ascii="Times New Roman" w:hAnsi="Times New Roman" w:cs="Times New Roman"/>
                <w:sz w:val="18"/>
                <w:szCs w:val="18"/>
                <w:lang w:val="x-none"/>
              </w:rPr>
              <w:t>gazbeton</w:t>
            </w:r>
            <w:proofErr w:type="spellEnd"/>
            <w:r w:rsidRPr="00CA2C4A">
              <w:rPr>
                <w:rFonts w:ascii="Times New Roman" w:hAnsi="Times New Roman" w:cs="Times New Roman"/>
                <w:sz w:val="18"/>
                <w:szCs w:val="18"/>
                <w:lang w:val="x-none"/>
              </w:rPr>
              <w:t xml:space="preserve"> tutkalı kullanılarak duvar yapılması için, inş</w:t>
            </w:r>
            <w:r w:rsidR="009C26D2">
              <w:rPr>
                <w:rFonts w:ascii="Times New Roman" w:hAnsi="Times New Roman" w:cs="Times New Roman"/>
                <w:sz w:val="18"/>
                <w:szCs w:val="18"/>
                <w:lang w:val="x-none"/>
              </w:rPr>
              <w:t xml:space="preserve">aat yerindeki yükleme, yatay </w:t>
            </w:r>
            <w:r w:rsidRPr="00CA2C4A">
              <w:rPr>
                <w:rFonts w:ascii="Times New Roman" w:hAnsi="Times New Roman" w:cs="Times New Roman"/>
                <w:sz w:val="18"/>
                <w:szCs w:val="18"/>
                <w:lang w:val="x-none"/>
              </w:rPr>
              <w:t>düşey taşıma, boşaltma, her türlü malzeme ve zayiatı, işçilik, araç ve gereç giderleri, müteahhit genel gider</w:t>
            </w:r>
            <w:r w:rsidR="009C26D2">
              <w:rPr>
                <w:rFonts w:ascii="Times New Roman" w:hAnsi="Times New Roman" w:cs="Times New Roman"/>
                <w:sz w:val="18"/>
                <w:szCs w:val="18"/>
                <w:lang w:val="x-none"/>
              </w:rPr>
              <w:t>leri ve kârı dâhil, 1 m² fiyatı</w:t>
            </w: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7425E1" w:rsidRDefault="007425E1" w:rsidP="00354ED0">
            <w:pPr>
              <w:keepNext/>
              <w:keepLines/>
              <w:rPr>
                <w:rFonts w:ascii="Times New Roman" w:hAnsi="Times New Roman" w:cs="Times New Roman"/>
                <w:sz w:val="18"/>
                <w:szCs w:val="18"/>
              </w:rPr>
            </w:pPr>
            <w:r>
              <w:rPr>
                <w:rFonts w:ascii="Times New Roman" w:hAnsi="Times New Roman" w:cs="Times New Roman"/>
                <w:sz w:val="18"/>
                <w:szCs w:val="18"/>
              </w:rPr>
              <w:t>4</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15.225.1114</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xml:space="preserve">30 cm kalınlığındaki </w:t>
            </w:r>
            <w:proofErr w:type="spellStart"/>
            <w:r w:rsidRPr="00CA2C4A">
              <w:rPr>
                <w:rFonts w:ascii="Times New Roman" w:hAnsi="Times New Roman" w:cs="Times New Roman"/>
                <w:sz w:val="18"/>
                <w:szCs w:val="18"/>
                <w:lang w:val="x-none"/>
              </w:rPr>
              <w:t>techizatsız</w:t>
            </w:r>
            <w:proofErr w:type="spellEnd"/>
            <w:r w:rsidRPr="00CA2C4A">
              <w:rPr>
                <w:rFonts w:ascii="Times New Roman" w:hAnsi="Times New Roman" w:cs="Times New Roman"/>
                <w:sz w:val="18"/>
                <w:szCs w:val="18"/>
                <w:lang w:val="x-none"/>
              </w:rPr>
              <w:t xml:space="preserve"> </w:t>
            </w:r>
            <w:proofErr w:type="spellStart"/>
            <w:r w:rsidRPr="00CA2C4A">
              <w:rPr>
                <w:rFonts w:ascii="Times New Roman" w:hAnsi="Times New Roman" w:cs="Times New Roman"/>
                <w:sz w:val="18"/>
                <w:szCs w:val="18"/>
                <w:lang w:val="x-none"/>
              </w:rPr>
              <w:t>gazbeton</w:t>
            </w:r>
            <w:proofErr w:type="spellEnd"/>
            <w:r w:rsidRPr="00CA2C4A">
              <w:rPr>
                <w:rFonts w:ascii="Times New Roman" w:hAnsi="Times New Roman" w:cs="Times New Roman"/>
                <w:sz w:val="18"/>
                <w:szCs w:val="18"/>
                <w:lang w:val="x-none"/>
              </w:rPr>
              <w:t xml:space="preserve"> duvar blokları ile duvar yapılması (</w:t>
            </w:r>
            <w:proofErr w:type="spellStart"/>
            <w:r w:rsidRPr="00CA2C4A">
              <w:rPr>
                <w:rFonts w:ascii="Times New Roman" w:hAnsi="Times New Roman" w:cs="Times New Roman"/>
                <w:sz w:val="18"/>
                <w:szCs w:val="18"/>
                <w:lang w:val="x-none"/>
              </w:rPr>
              <w:t>gazbeton</w:t>
            </w:r>
            <w:proofErr w:type="spellEnd"/>
            <w:r w:rsidRPr="00CA2C4A">
              <w:rPr>
                <w:rFonts w:ascii="Times New Roman" w:hAnsi="Times New Roman" w:cs="Times New Roman"/>
                <w:sz w:val="18"/>
                <w:szCs w:val="18"/>
                <w:lang w:val="x-none"/>
              </w:rPr>
              <w:t xml:space="preserve"> tutkalı ile) (g4 sınıfı) (5,00 n/mm² ve 600 kg/m³)</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Default="007425E1" w:rsidP="009C26D2">
            <w:pPr>
              <w:keepNext/>
              <w:keepLines/>
              <w:jc w:val="both"/>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Projesine göre teçhizatsız </w:t>
            </w:r>
            <w:proofErr w:type="spellStart"/>
            <w:r w:rsidRPr="00CA2C4A">
              <w:rPr>
                <w:rFonts w:ascii="Times New Roman" w:hAnsi="Times New Roman" w:cs="Times New Roman"/>
                <w:sz w:val="18"/>
                <w:szCs w:val="18"/>
                <w:lang w:val="x-none"/>
              </w:rPr>
              <w:t>gazbeton</w:t>
            </w:r>
            <w:proofErr w:type="spellEnd"/>
            <w:r w:rsidRPr="00CA2C4A">
              <w:rPr>
                <w:rFonts w:ascii="Times New Roman" w:hAnsi="Times New Roman" w:cs="Times New Roman"/>
                <w:sz w:val="18"/>
                <w:szCs w:val="18"/>
                <w:lang w:val="x-none"/>
              </w:rPr>
              <w:t xml:space="preserve"> duvar blokları ile </w:t>
            </w:r>
            <w:proofErr w:type="spellStart"/>
            <w:r w:rsidRPr="00CA2C4A">
              <w:rPr>
                <w:rFonts w:ascii="Times New Roman" w:hAnsi="Times New Roman" w:cs="Times New Roman"/>
                <w:sz w:val="18"/>
                <w:szCs w:val="18"/>
                <w:lang w:val="x-none"/>
              </w:rPr>
              <w:t>gazbeton</w:t>
            </w:r>
            <w:proofErr w:type="spellEnd"/>
            <w:r w:rsidRPr="00CA2C4A">
              <w:rPr>
                <w:rFonts w:ascii="Times New Roman" w:hAnsi="Times New Roman" w:cs="Times New Roman"/>
                <w:sz w:val="18"/>
                <w:szCs w:val="18"/>
                <w:lang w:val="x-none"/>
              </w:rPr>
              <w:t xml:space="preserve"> tutkalı kullanılarak duvar yapılması için, inş</w:t>
            </w:r>
            <w:r w:rsidR="009C26D2">
              <w:rPr>
                <w:rFonts w:ascii="Times New Roman" w:hAnsi="Times New Roman" w:cs="Times New Roman"/>
                <w:sz w:val="18"/>
                <w:szCs w:val="18"/>
                <w:lang w:val="x-none"/>
              </w:rPr>
              <w:t xml:space="preserve">aat yerindeki yükleme, yatay </w:t>
            </w:r>
            <w:r w:rsidRPr="00CA2C4A">
              <w:rPr>
                <w:rFonts w:ascii="Times New Roman" w:hAnsi="Times New Roman" w:cs="Times New Roman"/>
                <w:sz w:val="18"/>
                <w:szCs w:val="18"/>
                <w:lang w:val="x-none"/>
              </w:rPr>
              <w:t>düşey taşıma, boşaltma, her türlü malzeme ve zayiatı, işçilik, araç ve gereç giderleri, müteahhit genel gider</w:t>
            </w:r>
            <w:r w:rsidR="009C26D2">
              <w:rPr>
                <w:rFonts w:ascii="Times New Roman" w:hAnsi="Times New Roman" w:cs="Times New Roman"/>
                <w:sz w:val="18"/>
                <w:szCs w:val="18"/>
                <w:lang w:val="x-none"/>
              </w:rPr>
              <w:t>leri ve kârı dâhil, 1 m² fiyatı</w:t>
            </w:r>
          </w:p>
          <w:p w:rsidR="009C26D2" w:rsidRPr="00CA2C4A" w:rsidRDefault="009C26D2" w:rsidP="009C26D2">
            <w:pPr>
              <w:keepNext/>
              <w:keepLines/>
              <w:jc w:val="both"/>
              <w:rPr>
                <w:rFonts w:ascii="Times New Roman" w:hAnsi="Times New Roman" w:cs="Times New Roman"/>
                <w:sz w:val="18"/>
                <w:szCs w:val="18"/>
              </w:rPr>
            </w:pP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7425E1" w:rsidRDefault="007425E1" w:rsidP="00354ED0">
            <w:pPr>
              <w:keepNext/>
              <w:keepLines/>
              <w:rPr>
                <w:rFonts w:ascii="Times New Roman" w:hAnsi="Times New Roman" w:cs="Times New Roman"/>
                <w:sz w:val="18"/>
                <w:szCs w:val="18"/>
              </w:rPr>
            </w:pPr>
            <w:r>
              <w:rPr>
                <w:rFonts w:ascii="Times New Roman" w:hAnsi="Times New Roman" w:cs="Times New Roman"/>
                <w:sz w:val="18"/>
                <w:szCs w:val="18"/>
              </w:rPr>
              <w:t>5</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15.250.1001</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200 kg çimento dozlu tesviye tabakası yapılması</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CA2C4A" w:rsidRDefault="007425E1" w:rsidP="009C26D2">
            <w:pPr>
              <w:keepNext/>
              <w:keepLines/>
              <w:jc w:val="both"/>
              <w:rPr>
                <w:rFonts w:ascii="Times New Roman" w:hAnsi="Times New Roman" w:cs="Times New Roman"/>
                <w:sz w:val="18"/>
                <w:szCs w:val="18"/>
              </w:rPr>
            </w:pPr>
            <w:r w:rsidRPr="00CA2C4A">
              <w:rPr>
                <w:rFonts w:ascii="Times New Roman" w:hAnsi="Times New Roman" w:cs="Times New Roman"/>
                <w:sz w:val="18"/>
                <w:szCs w:val="18"/>
                <w:lang w:val="x-none"/>
              </w:rPr>
              <w:t xml:space="preserve">Proje ve detay projesine göre, tesviye tabakası yapılacak yerin temizlenmesi, yıkanması,1 m3 dişli kuma 200 kg çimento katılarak elde edilen harçla </w:t>
            </w:r>
            <w:r w:rsidR="009C26D2">
              <w:rPr>
                <w:rFonts w:ascii="Times New Roman" w:hAnsi="Times New Roman" w:cs="Times New Roman"/>
                <w:sz w:val="18"/>
                <w:szCs w:val="18"/>
              </w:rPr>
              <w:t>projenin gerektirdiği</w:t>
            </w:r>
            <w:r w:rsidR="009C26D2">
              <w:rPr>
                <w:rFonts w:ascii="Times New Roman" w:hAnsi="Times New Roman" w:cs="Times New Roman"/>
                <w:sz w:val="18"/>
                <w:szCs w:val="18"/>
                <w:lang w:val="x-none"/>
              </w:rPr>
              <w:t xml:space="preserve"> kalınlıkta ve</w:t>
            </w:r>
            <w:r w:rsidRPr="00CA2C4A">
              <w:rPr>
                <w:rFonts w:ascii="Times New Roman" w:hAnsi="Times New Roman" w:cs="Times New Roman"/>
                <w:sz w:val="18"/>
                <w:szCs w:val="18"/>
                <w:lang w:val="x-none"/>
              </w:rPr>
              <w:t xml:space="preserve"> mastarında sıkıştırılarak tesviye tabakası yapılması, gerektiğinde sulanması, harç ve benzeri artıklardan temizlenmesi için gerekli her türlü malzeme ve zayiatı, işçilik, inşaat yerindeki yükleme, yatay ve düşey taşıma, boşaltma, müteahhit genel giderl</w:t>
            </w:r>
            <w:r w:rsidR="009C26D2">
              <w:rPr>
                <w:rFonts w:ascii="Times New Roman" w:hAnsi="Times New Roman" w:cs="Times New Roman"/>
                <w:sz w:val="18"/>
                <w:szCs w:val="18"/>
                <w:lang w:val="x-none"/>
              </w:rPr>
              <w:t>eri ve kârı dâhil, 1 m2 fiyatı</w:t>
            </w: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Pr>
                <w:rFonts w:ascii="Times New Roman" w:hAnsi="Times New Roman" w:cs="Times New Roman"/>
                <w:sz w:val="18"/>
                <w:szCs w:val="18"/>
                <w:lang w:val="x-none"/>
              </w:rPr>
              <w:t>6</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15.250.1101</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2.5 cm kalınlığında 400 kg çimento dozlu şap yapılması</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CA2C4A" w:rsidRDefault="007425E1" w:rsidP="009C26D2">
            <w:pPr>
              <w:keepNext/>
              <w:keepLines/>
              <w:jc w:val="both"/>
              <w:rPr>
                <w:rFonts w:ascii="Times New Roman" w:hAnsi="Times New Roman" w:cs="Times New Roman"/>
                <w:sz w:val="18"/>
                <w:szCs w:val="18"/>
              </w:rPr>
            </w:pPr>
            <w:r w:rsidRPr="00CA2C4A">
              <w:rPr>
                <w:rFonts w:ascii="Times New Roman" w:hAnsi="Times New Roman" w:cs="Times New Roman"/>
                <w:sz w:val="18"/>
                <w:szCs w:val="18"/>
                <w:lang w:val="x-none"/>
              </w:rPr>
              <w:t xml:space="preserve">Proje ve detay projesine göre, şap yapılacak yüzeyin temizlenmesi, yıkanması, 1 m3 kuma 400 kg çimento katılarak elde edilen harçla 2x2 cm kesitinde rendelenmiş çıtalarla yapılan </w:t>
            </w:r>
            <w:proofErr w:type="spellStart"/>
            <w:r w:rsidRPr="00CA2C4A">
              <w:rPr>
                <w:rFonts w:ascii="Times New Roman" w:hAnsi="Times New Roman" w:cs="Times New Roman"/>
                <w:sz w:val="18"/>
                <w:szCs w:val="18"/>
                <w:lang w:val="x-none"/>
              </w:rPr>
              <w:t>anolara</w:t>
            </w:r>
            <w:proofErr w:type="spellEnd"/>
            <w:r w:rsidRPr="00CA2C4A">
              <w:rPr>
                <w:rFonts w:ascii="Times New Roman" w:hAnsi="Times New Roman" w:cs="Times New Roman"/>
                <w:sz w:val="18"/>
                <w:szCs w:val="18"/>
                <w:lang w:val="x-none"/>
              </w:rPr>
              <w:t xml:space="preserve"> şaşırtmalı </w:t>
            </w:r>
            <w:r w:rsidR="009C26D2">
              <w:rPr>
                <w:rFonts w:ascii="Times New Roman" w:hAnsi="Times New Roman" w:cs="Times New Roman"/>
                <w:sz w:val="18"/>
                <w:szCs w:val="18"/>
              </w:rPr>
              <w:t>ve projenin gerektirdiği kalınlıkta</w:t>
            </w:r>
            <w:r w:rsidRPr="00CA2C4A">
              <w:rPr>
                <w:rFonts w:ascii="Times New Roman" w:hAnsi="Times New Roman" w:cs="Times New Roman"/>
                <w:sz w:val="18"/>
                <w:szCs w:val="18"/>
                <w:lang w:val="x-none"/>
              </w:rPr>
              <w:t xml:space="preserve"> mala perdahlı şap yapılması, gerektiğinde sulanması, temizlenmesi, yıkanması için gerekli her türlü malzeme ve zayiatı, işçilik, inşaat yerindeki yükleme, yatay ve düşey taşıma, boşaltma, müteahhit genel gider</w:t>
            </w:r>
            <w:r w:rsidR="009C26D2">
              <w:rPr>
                <w:rFonts w:ascii="Times New Roman" w:hAnsi="Times New Roman" w:cs="Times New Roman"/>
                <w:sz w:val="18"/>
                <w:szCs w:val="18"/>
                <w:lang w:val="x-none"/>
              </w:rPr>
              <w:t>leri ve kârı dâhil, 1 m2 fiyatı</w:t>
            </w: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lastRenderedPageBreak/>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Pr>
                <w:rFonts w:ascii="Times New Roman" w:hAnsi="Times New Roman" w:cs="Times New Roman"/>
                <w:sz w:val="18"/>
                <w:szCs w:val="18"/>
                <w:lang w:val="x-none"/>
              </w:rPr>
              <w:t>7</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15.270.1005</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Çimento esaslı polimer modifiyeli iki bileşenli kullanıma hazır yalıtım harcı ile 2 kat halinde toplam 1.5 mm kalınlıkta su yalıtımı yapılması</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9C26D2" w:rsidRDefault="007425E1" w:rsidP="009C26D2">
            <w:pPr>
              <w:keepNext/>
              <w:keepLines/>
              <w:jc w:val="both"/>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Tasdikli detay projesine göre hazırlanmış yüzeylerin oynak, kırık, çatlak parçalardan, yağ, toz ve benzeri yapışmayı engelleyecek kalıntılardan arındırılması ve ürün teknik uygulama şartlarına uygun şekilde yıkanması, çimento esaslı polimer modifiyeli iki bileşenli yalıtım harcının A ve B bileşenlerinin ürün teknik uygulama şartlarına uygun oranlarda, topaksız, homojen bir hale getirilinceye kadar karıştırılması ve elde edilen harcın, kurumuş yüzey üzerine, birinci kat olarak fırça, mala yada püskürtme yöntemi ile aynı doğrultuda uygulanması, ürün teknik uygulama şartlarına uygun süre geçtikten sonra ikinci kat olarak, çimento esaslı polimer modifiyeli iki bileşenli yalıtım harcının, birinci kat uygulamaya dik şekilde fırça, mala yada püskürtme yöntemi ile yüzeye uygulanması, her türlü malzeme ve </w:t>
            </w:r>
            <w:proofErr w:type="spellStart"/>
            <w:r w:rsidRPr="00CA2C4A">
              <w:rPr>
                <w:rFonts w:ascii="Times New Roman" w:hAnsi="Times New Roman" w:cs="Times New Roman"/>
                <w:sz w:val="18"/>
                <w:szCs w:val="18"/>
                <w:lang w:val="x-none"/>
              </w:rPr>
              <w:t>zaiyatı</w:t>
            </w:r>
            <w:proofErr w:type="spellEnd"/>
            <w:r w:rsidRPr="00CA2C4A">
              <w:rPr>
                <w:rFonts w:ascii="Times New Roman" w:hAnsi="Times New Roman" w:cs="Times New Roman"/>
                <w:sz w:val="18"/>
                <w:szCs w:val="18"/>
                <w:lang w:val="x-none"/>
              </w:rPr>
              <w:t>, işçilik araç ve gereç giderleri, iş yerinde yükleme, yatay ve düşey taşıma, boşaltma, gerektiğinde çalışma sehpaları kurulması ve sökülmesi ile müteahhit genel giderleri ve karı dahil 1 m² fiyatı</w:t>
            </w: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Pr>
                <w:rFonts w:ascii="Times New Roman" w:hAnsi="Times New Roman" w:cs="Times New Roman"/>
                <w:sz w:val="18"/>
                <w:szCs w:val="18"/>
                <w:lang w:val="x-none"/>
              </w:rPr>
              <w:t>8</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15.275.1001</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Taş duvar yüzeylerine gömme oluklu derz yapılması</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CA2C4A" w:rsidRDefault="007425E1" w:rsidP="009C26D2">
            <w:pPr>
              <w:keepNext/>
              <w:keepLines/>
              <w:jc w:val="both"/>
              <w:rPr>
                <w:rFonts w:ascii="Times New Roman" w:hAnsi="Times New Roman" w:cs="Times New Roman"/>
                <w:sz w:val="18"/>
                <w:szCs w:val="18"/>
              </w:rPr>
            </w:pPr>
            <w:r w:rsidRPr="00CA2C4A">
              <w:rPr>
                <w:rFonts w:ascii="Times New Roman" w:hAnsi="Times New Roman" w:cs="Times New Roman"/>
                <w:sz w:val="18"/>
                <w:szCs w:val="18"/>
                <w:lang w:val="x-none"/>
              </w:rPr>
              <w:t>Taş duvar yüzeyinde bulunan taş aralarındaki harcın 3 cm derinliğe kadar açılması, temizlenmesi, yıkanması, 500 kg çimento dozlu harçla taş yüzeylerine taşmaksızın gömme derz yapılması, duvar yüzeylerinin harç bulaşığından temizlenmesi için her türlü malzeme ve zayiatı, işçilik ve çalışma sehpaları, inşaat yerindeki yükleme, yatay ve düşey taşıma, boşaltma, müteahhit genel giderleri ve kârı dâhil, 1 m2 fiyatı:</w:t>
            </w: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7425E1" w:rsidRDefault="007425E1" w:rsidP="00354ED0">
            <w:pPr>
              <w:keepNext/>
              <w:keepLines/>
              <w:rPr>
                <w:rFonts w:ascii="Times New Roman" w:hAnsi="Times New Roman" w:cs="Times New Roman"/>
                <w:sz w:val="18"/>
                <w:szCs w:val="18"/>
              </w:rPr>
            </w:pPr>
            <w:r>
              <w:rPr>
                <w:rFonts w:ascii="Times New Roman" w:hAnsi="Times New Roman" w:cs="Times New Roman"/>
                <w:sz w:val="18"/>
                <w:szCs w:val="18"/>
              </w:rPr>
              <w:t>9</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15.275.1105</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350 kg çimento dozlu harçla tek kat ince sıva yapılması</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Default="007425E1" w:rsidP="009C26D2">
            <w:pPr>
              <w:keepNext/>
              <w:keepLines/>
              <w:jc w:val="both"/>
              <w:rPr>
                <w:rFonts w:ascii="Times New Roman" w:hAnsi="Times New Roman" w:cs="Times New Roman"/>
                <w:sz w:val="18"/>
                <w:szCs w:val="18"/>
                <w:lang w:val="x-none"/>
              </w:rPr>
            </w:pPr>
            <w:r w:rsidRPr="00CA2C4A">
              <w:rPr>
                <w:rFonts w:ascii="Times New Roman" w:hAnsi="Times New Roman" w:cs="Times New Roman"/>
                <w:sz w:val="18"/>
                <w:szCs w:val="18"/>
                <w:lang w:val="x-none"/>
              </w:rPr>
              <w:t>1 m3 mil kumuna 350 kg çimento katılmasıyla hazırlanan harçla önce bir tabaka serpme atılması ve üzerine aynı harçla bir defada beton veya betonarme yüzeyler üzerine ortalama 1,2 cm kalınlığında sıva yapılması, duvar yüzeyinin temizlenmesi, gerekli zamanlarda sulanması, her türlü malzeme ve zayiatı, işçilik, çalışma sehpaları, inşaat yerindeki yükleme, yatay ve düşey taşıma, boşaltma, müteahhit genel giderleri ve kârı dâhil, 1 m2 fiyatı :</w:t>
            </w:r>
          </w:p>
          <w:p w:rsidR="005111D2" w:rsidRPr="00CA2C4A" w:rsidRDefault="005111D2" w:rsidP="009C26D2">
            <w:pPr>
              <w:keepNext/>
              <w:keepLines/>
              <w:jc w:val="both"/>
              <w:rPr>
                <w:rFonts w:ascii="Times New Roman" w:hAnsi="Times New Roman" w:cs="Times New Roman"/>
                <w:sz w:val="18"/>
                <w:szCs w:val="18"/>
              </w:rPr>
            </w:pP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7425E1" w:rsidRDefault="007425E1" w:rsidP="00354ED0">
            <w:pPr>
              <w:keepNext/>
              <w:keepLines/>
              <w:rPr>
                <w:rFonts w:ascii="Times New Roman" w:hAnsi="Times New Roman" w:cs="Times New Roman"/>
                <w:sz w:val="18"/>
                <w:szCs w:val="18"/>
              </w:rPr>
            </w:pPr>
            <w:r>
              <w:rPr>
                <w:rFonts w:ascii="Times New Roman" w:hAnsi="Times New Roman" w:cs="Times New Roman"/>
                <w:sz w:val="18"/>
                <w:szCs w:val="18"/>
              </w:rPr>
              <w:t>10</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15.280.1011</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9C26D2">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Saten alçı kaplaması yapılması</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Default="007425E1" w:rsidP="009C26D2">
            <w:pPr>
              <w:keepNext/>
              <w:keepLines/>
              <w:jc w:val="both"/>
              <w:rPr>
                <w:rFonts w:ascii="Times New Roman" w:hAnsi="Times New Roman" w:cs="Times New Roman"/>
                <w:sz w:val="18"/>
                <w:szCs w:val="18"/>
                <w:lang w:val="x-none"/>
              </w:rPr>
            </w:pPr>
            <w:r w:rsidRPr="00CA2C4A">
              <w:rPr>
                <w:rFonts w:ascii="Times New Roman" w:hAnsi="Times New Roman" w:cs="Times New Roman"/>
                <w:sz w:val="18"/>
                <w:szCs w:val="18"/>
                <w:lang w:val="x-none"/>
              </w:rPr>
              <w:t>Saten perdah yapılacak yüzeylerin dikkatle temizlenip çapaklarından arındırılması, temizlendikten sonra hazırlanan saten alçı harcının çelik mala kullanılarak yüzeye uygulanması, zımparalanması, tozlardan temizlenmesi için her türlü malzeme ve zayiatı, işyerinde yükleme, yatay ve düşey taşıma, boşaltma, işçilik, müteahhit genel giderleri ve kârı dâhil, 1 m2 fiyatı.</w:t>
            </w:r>
          </w:p>
          <w:p w:rsidR="005111D2" w:rsidRPr="00CA2C4A" w:rsidRDefault="005111D2" w:rsidP="009C26D2">
            <w:pPr>
              <w:keepNext/>
              <w:keepLines/>
              <w:jc w:val="both"/>
              <w:rPr>
                <w:rFonts w:ascii="Times New Roman" w:hAnsi="Times New Roman" w:cs="Times New Roman"/>
                <w:sz w:val="18"/>
                <w:szCs w:val="18"/>
              </w:rPr>
            </w:pP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7425E1" w:rsidRDefault="007425E1" w:rsidP="007425E1">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w:t>
            </w:r>
            <w:r>
              <w:rPr>
                <w:rFonts w:ascii="Times New Roman" w:hAnsi="Times New Roman" w:cs="Times New Roman"/>
                <w:sz w:val="18"/>
                <w:szCs w:val="18"/>
              </w:rPr>
              <w:t>1</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15.285.1011</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9C26D2">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Hazır (fabrikasyon) kaba/ince sıva harcı ile iç ve dış yüzeylere 2 cm kalınlıkta sıva yapılması</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Default="007425E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Fabrikasınca kuru olarak hazırlanmış ve torbalanmış hazır sıvaya, ürün teknik uygulama şartlarına göre uygun miktarda su eklenmesi ve karıştırılarak harç hazırlanması, hazırlanan harç ile duvar yüzeyine 1. kat sıvanın yapılması ve </w:t>
            </w:r>
            <w:proofErr w:type="spellStart"/>
            <w:r w:rsidRPr="00CA2C4A">
              <w:rPr>
                <w:rFonts w:ascii="Times New Roman" w:hAnsi="Times New Roman" w:cs="Times New Roman"/>
                <w:sz w:val="18"/>
                <w:szCs w:val="18"/>
                <w:lang w:val="x-none"/>
              </w:rPr>
              <w:t>mastarlanması</w:t>
            </w:r>
            <w:proofErr w:type="spellEnd"/>
            <w:r w:rsidRPr="00CA2C4A">
              <w:rPr>
                <w:rFonts w:ascii="Times New Roman" w:hAnsi="Times New Roman" w:cs="Times New Roman"/>
                <w:sz w:val="18"/>
                <w:szCs w:val="18"/>
                <w:lang w:val="x-none"/>
              </w:rPr>
              <w:t xml:space="preserve">, ürün teknik uygulama şartlarına uygun süre geçtikten sonra 2. kat sıvanın yapılması ve yüzeyinin düzeltilerek toplamda 2 cm kalınlıkta sıva elde edilmesi, duvar yüzeylerinin temizlenmesi, gerekli zamanlarda sulanması, her türlü malzeme ve </w:t>
            </w:r>
            <w:proofErr w:type="spellStart"/>
            <w:r w:rsidRPr="00CA2C4A">
              <w:rPr>
                <w:rFonts w:ascii="Times New Roman" w:hAnsi="Times New Roman" w:cs="Times New Roman"/>
                <w:sz w:val="18"/>
                <w:szCs w:val="18"/>
                <w:lang w:val="x-none"/>
              </w:rPr>
              <w:t>zaiyatı</w:t>
            </w:r>
            <w:proofErr w:type="spellEnd"/>
            <w:r w:rsidRPr="00CA2C4A">
              <w:rPr>
                <w:rFonts w:ascii="Times New Roman" w:hAnsi="Times New Roman" w:cs="Times New Roman"/>
                <w:sz w:val="18"/>
                <w:szCs w:val="18"/>
                <w:lang w:val="x-none"/>
              </w:rPr>
              <w:t xml:space="preserve">, çalışma </w:t>
            </w:r>
            <w:proofErr w:type="spellStart"/>
            <w:r w:rsidRPr="00CA2C4A">
              <w:rPr>
                <w:rFonts w:ascii="Times New Roman" w:hAnsi="Times New Roman" w:cs="Times New Roman"/>
                <w:sz w:val="18"/>
                <w:szCs w:val="18"/>
                <w:lang w:val="x-none"/>
              </w:rPr>
              <w:t>sehbaları</w:t>
            </w:r>
            <w:proofErr w:type="spellEnd"/>
            <w:r w:rsidRPr="00CA2C4A">
              <w:rPr>
                <w:rFonts w:ascii="Times New Roman" w:hAnsi="Times New Roman" w:cs="Times New Roman"/>
                <w:sz w:val="18"/>
                <w:szCs w:val="18"/>
                <w:lang w:val="x-none"/>
              </w:rPr>
              <w:t>, ayar kalıpları, inşaat yerinde yükleme, yatay ve düşey taşıma, boşaltma, işçilik, araç ve gereç giderleri, yüklenici genel giderleri ve karı dahil, 1m² fiyatı:</w:t>
            </w:r>
          </w:p>
          <w:p w:rsidR="005111D2" w:rsidRPr="009C26D2" w:rsidRDefault="005111D2" w:rsidP="00354ED0">
            <w:pPr>
              <w:keepNext/>
              <w:keepLines/>
              <w:rPr>
                <w:rFonts w:ascii="Times New Roman" w:hAnsi="Times New Roman" w:cs="Times New Roman"/>
                <w:sz w:val="18"/>
                <w:szCs w:val="18"/>
                <w:lang w:val="x-none"/>
              </w:rPr>
            </w:pP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7425E1" w:rsidRDefault="007425E1" w:rsidP="007425E1">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w:t>
            </w:r>
            <w:r>
              <w:rPr>
                <w:rFonts w:ascii="Times New Roman" w:hAnsi="Times New Roman" w:cs="Times New Roman"/>
                <w:sz w:val="18"/>
                <w:szCs w:val="18"/>
              </w:rPr>
              <w:t>2</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15.380.1056</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xml:space="preserve">(20 x 60 cm) veya (30 x 60 cm) veya (33 x 60 cm) anma ebatlarında, her türlü desen ve yüzey özelliğinde, </w:t>
            </w:r>
            <w:proofErr w:type="spellStart"/>
            <w:r w:rsidRPr="00CA2C4A">
              <w:rPr>
                <w:rFonts w:ascii="Times New Roman" w:hAnsi="Times New Roman" w:cs="Times New Roman"/>
                <w:sz w:val="18"/>
                <w:szCs w:val="18"/>
                <w:lang w:val="x-none"/>
              </w:rPr>
              <w:t>ı.kalite</w:t>
            </w:r>
            <w:proofErr w:type="spellEnd"/>
            <w:r w:rsidRPr="00CA2C4A">
              <w:rPr>
                <w:rFonts w:ascii="Times New Roman" w:hAnsi="Times New Roman" w:cs="Times New Roman"/>
                <w:sz w:val="18"/>
                <w:szCs w:val="18"/>
                <w:lang w:val="x-none"/>
              </w:rPr>
              <w:t>, renkli seramik duvar karoları ile 3 mm derz aralıklı duvar kaplaması yapılması (karo yapıştırıcısı ile)</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CA2C4A" w:rsidRDefault="007425E1" w:rsidP="009C26D2">
            <w:pPr>
              <w:keepNext/>
              <w:keepLines/>
              <w:jc w:val="both"/>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Onaylanmış detay projesine uygun düzgün yüzeyin, yapışmayı engelleyici kir, toz, çapak ve benzeri kalıntılardan arındırılması ve nemlendirilmesi, yüzey üzerine çimento esaslı, yüksek performanslı, kayma özelliği azaltılmış, açık bekletme süresi uzatılmış karo yapıştırıcının sürülmesi ve özel tarak ile </w:t>
            </w:r>
            <w:proofErr w:type="spellStart"/>
            <w:r w:rsidRPr="00CA2C4A">
              <w:rPr>
                <w:rFonts w:ascii="Times New Roman" w:hAnsi="Times New Roman" w:cs="Times New Roman"/>
                <w:sz w:val="18"/>
                <w:szCs w:val="18"/>
                <w:lang w:val="x-none"/>
              </w:rPr>
              <w:t>yivlendirilmesi</w:t>
            </w:r>
            <w:proofErr w:type="spellEnd"/>
            <w:r w:rsidRPr="00CA2C4A">
              <w:rPr>
                <w:rFonts w:ascii="Times New Roman" w:hAnsi="Times New Roman" w:cs="Times New Roman"/>
                <w:sz w:val="18"/>
                <w:szCs w:val="18"/>
                <w:lang w:val="x-none"/>
              </w:rPr>
              <w:t xml:space="preserve">, (20 x 60 cm) veya (30 x 60 cm) veya (33 x 60 cm) anma ebatlarında her türlü desen ve yüzey özelliğine sahip, </w:t>
            </w:r>
            <w:proofErr w:type="spellStart"/>
            <w:r w:rsidRPr="00CA2C4A">
              <w:rPr>
                <w:rFonts w:ascii="Times New Roman" w:hAnsi="Times New Roman" w:cs="Times New Roman"/>
                <w:sz w:val="18"/>
                <w:szCs w:val="18"/>
                <w:lang w:val="x-none"/>
              </w:rPr>
              <w:t>I.kalite</w:t>
            </w:r>
            <w:proofErr w:type="spellEnd"/>
            <w:r w:rsidRPr="00CA2C4A">
              <w:rPr>
                <w:rFonts w:ascii="Times New Roman" w:hAnsi="Times New Roman" w:cs="Times New Roman"/>
                <w:sz w:val="18"/>
                <w:szCs w:val="18"/>
                <w:lang w:val="x-none"/>
              </w:rPr>
              <w:t xml:space="preserve">, renkli seramik duvar karosunun, mastarına uygun olarak, 3 mm derz aralıkları bırakılarak döşenmesi, derzlerin istenilen renkte çimento esaslı, standart performanslı derz dolgu malzemesi ile doldurulması, kaplama yapılan yüzeyin temizlenmesi, her türlü malzeme ve </w:t>
            </w:r>
            <w:proofErr w:type="spellStart"/>
            <w:r w:rsidRPr="00CA2C4A">
              <w:rPr>
                <w:rFonts w:ascii="Times New Roman" w:hAnsi="Times New Roman" w:cs="Times New Roman"/>
                <w:sz w:val="18"/>
                <w:szCs w:val="18"/>
                <w:lang w:val="x-none"/>
              </w:rPr>
              <w:t>zaiyatı</w:t>
            </w:r>
            <w:proofErr w:type="spellEnd"/>
            <w:r w:rsidRPr="00CA2C4A">
              <w:rPr>
                <w:rFonts w:ascii="Times New Roman" w:hAnsi="Times New Roman" w:cs="Times New Roman"/>
                <w:sz w:val="18"/>
                <w:szCs w:val="18"/>
                <w:lang w:val="x-none"/>
              </w:rPr>
              <w:t>, işçilik araç ve gereç giderleri, iş yerinde yükleme, yatay ve düşey taşıma, boşaltma, müteahhit genel giderleri ve karı dahil 1 m² fiyatı:</w:t>
            </w:r>
          </w:p>
          <w:p w:rsidR="007425E1" w:rsidRPr="00CA2C4A" w:rsidRDefault="007425E1" w:rsidP="00354ED0">
            <w:pPr>
              <w:keepNext/>
              <w:keepLines/>
              <w:rPr>
                <w:rFonts w:ascii="Times New Roman" w:hAnsi="Times New Roman" w:cs="Times New Roman"/>
                <w:sz w:val="18"/>
                <w:szCs w:val="18"/>
              </w:rPr>
            </w:pP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lastRenderedPageBreak/>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w:t>
            </w:r>
            <w:r>
              <w:rPr>
                <w:rFonts w:ascii="Times New Roman" w:hAnsi="Times New Roman" w:cs="Times New Roman"/>
                <w:sz w:val="18"/>
                <w:szCs w:val="18"/>
                <w:lang w:val="x-none"/>
              </w:rPr>
              <w:t>3</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15.390.1008</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xml:space="preserve">60 x 60 cm anma ebatlarında, </w:t>
            </w:r>
            <w:proofErr w:type="spellStart"/>
            <w:r w:rsidRPr="00CA2C4A">
              <w:rPr>
                <w:rFonts w:ascii="Times New Roman" w:hAnsi="Times New Roman" w:cs="Times New Roman"/>
                <w:sz w:val="18"/>
                <w:szCs w:val="18"/>
                <w:lang w:val="x-none"/>
              </w:rPr>
              <w:t>rektifiyeli</w:t>
            </w:r>
            <w:proofErr w:type="spellEnd"/>
            <w:r w:rsidRPr="00CA2C4A">
              <w:rPr>
                <w:rFonts w:ascii="Times New Roman" w:hAnsi="Times New Roman" w:cs="Times New Roman"/>
                <w:sz w:val="18"/>
                <w:szCs w:val="18"/>
                <w:lang w:val="x-none"/>
              </w:rPr>
              <w:t xml:space="preserve">, her türlü renk, desen ve yüzey özelliğinde, </w:t>
            </w:r>
            <w:proofErr w:type="spellStart"/>
            <w:r w:rsidRPr="00CA2C4A">
              <w:rPr>
                <w:rFonts w:ascii="Times New Roman" w:hAnsi="Times New Roman" w:cs="Times New Roman"/>
                <w:sz w:val="18"/>
                <w:szCs w:val="18"/>
                <w:lang w:val="x-none"/>
              </w:rPr>
              <w:t>ı.kalite</w:t>
            </w:r>
            <w:proofErr w:type="spellEnd"/>
            <w:r w:rsidRPr="00CA2C4A">
              <w:rPr>
                <w:rFonts w:ascii="Times New Roman" w:hAnsi="Times New Roman" w:cs="Times New Roman"/>
                <w:sz w:val="18"/>
                <w:szCs w:val="18"/>
                <w:lang w:val="x-none"/>
              </w:rPr>
              <w:t>, mat, sırsız porselen karo ile 3 mm derz aralıklı döşeme kaplaması yapılması (karo yapıştırıcısı ile)</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CA2C4A" w:rsidRDefault="007425E1" w:rsidP="005111D2">
            <w:pPr>
              <w:keepNext/>
              <w:keepLines/>
              <w:jc w:val="both"/>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Onaylanmış detay projesine uygun düzgün yüzeyin, yapışmayı engelleyici kir, toz, çapak ve benzeri kalıntılardan arındırılması ve nemlendirilmesi, yüzey üzerine çimento esaslı, yüksek performanslı, kayma özelliği azaltılmış, açık bekletme süresi uzatılmış karo yapıştırıcının sürülmesi ve özel tarak ile </w:t>
            </w:r>
            <w:proofErr w:type="spellStart"/>
            <w:r w:rsidRPr="00CA2C4A">
              <w:rPr>
                <w:rFonts w:ascii="Times New Roman" w:hAnsi="Times New Roman" w:cs="Times New Roman"/>
                <w:sz w:val="18"/>
                <w:szCs w:val="18"/>
                <w:lang w:val="x-none"/>
              </w:rPr>
              <w:t>yivlendirilmesi</w:t>
            </w:r>
            <w:proofErr w:type="spellEnd"/>
            <w:r w:rsidRPr="00CA2C4A">
              <w:rPr>
                <w:rFonts w:ascii="Times New Roman" w:hAnsi="Times New Roman" w:cs="Times New Roman"/>
                <w:sz w:val="18"/>
                <w:szCs w:val="18"/>
                <w:lang w:val="x-none"/>
              </w:rPr>
              <w:t xml:space="preserve">, 60 x 60 cm anma ebatlarında, </w:t>
            </w:r>
            <w:proofErr w:type="spellStart"/>
            <w:r w:rsidRPr="00CA2C4A">
              <w:rPr>
                <w:rFonts w:ascii="Times New Roman" w:hAnsi="Times New Roman" w:cs="Times New Roman"/>
                <w:sz w:val="18"/>
                <w:szCs w:val="18"/>
                <w:lang w:val="x-none"/>
              </w:rPr>
              <w:t>rektifiyeli</w:t>
            </w:r>
            <w:proofErr w:type="spellEnd"/>
            <w:r w:rsidRPr="00CA2C4A">
              <w:rPr>
                <w:rFonts w:ascii="Times New Roman" w:hAnsi="Times New Roman" w:cs="Times New Roman"/>
                <w:sz w:val="18"/>
                <w:szCs w:val="18"/>
                <w:lang w:val="x-none"/>
              </w:rPr>
              <w:t xml:space="preserve">, her türlü renk, desen ve yüzey özelliğine sahip, </w:t>
            </w:r>
            <w:proofErr w:type="spellStart"/>
            <w:r w:rsidRPr="00CA2C4A">
              <w:rPr>
                <w:rFonts w:ascii="Times New Roman" w:hAnsi="Times New Roman" w:cs="Times New Roman"/>
                <w:sz w:val="18"/>
                <w:szCs w:val="18"/>
                <w:lang w:val="x-none"/>
              </w:rPr>
              <w:t>I.kalite</w:t>
            </w:r>
            <w:proofErr w:type="spellEnd"/>
            <w:r w:rsidRPr="00CA2C4A">
              <w:rPr>
                <w:rFonts w:ascii="Times New Roman" w:hAnsi="Times New Roman" w:cs="Times New Roman"/>
                <w:sz w:val="18"/>
                <w:szCs w:val="18"/>
                <w:lang w:val="x-none"/>
              </w:rPr>
              <w:t xml:space="preserve">, mat, sırsız porselen karonun, mastar ve tesviyesine uygun olarak, 3 mm derz aralıkları bırakılarak döşenmesi, derzlerin istenilen renkte çimento esaslı, yüksek performanslı, yüksek aşınma dayanımlı, su emilimi azaltılmış derz dolgu malzemesi ile doldurulması, kaplama yapılan yüzeyin temizlenmesi, her türlü malzeme ve </w:t>
            </w:r>
            <w:proofErr w:type="spellStart"/>
            <w:r w:rsidRPr="00CA2C4A">
              <w:rPr>
                <w:rFonts w:ascii="Times New Roman" w:hAnsi="Times New Roman" w:cs="Times New Roman"/>
                <w:sz w:val="18"/>
                <w:szCs w:val="18"/>
                <w:lang w:val="x-none"/>
              </w:rPr>
              <w:t>zaiyatı</w:t>
            </w:r>
            <w:proofErr w:type="spellEnd"/>
            <w:r w:rsidRPr="00CA2C4A">
              <w:rPr>
                <w:rFonts w:ascii="Times New Roman" w:hAnsi="Times New Roman" w:cs="Times New Roman"/>
                <w:sz w:val="18"/>
                <w:szCs w:val="18"/>
                <w:lang w:val="x-none"/>
              </w:rPr>
              <w:t>, işçilik araç ve gereç giderleri, iş yerinde yükleme, yatay ve düşey taşıma, boşaltma, müteahhit genel giderleri ve karı dahil 1 m² fiyatı:</w:t>
            </w:r>
          </w:p>
          <w:p w:rsidR="007425E1" w:rsidRPr="00CA2C4A" w:rsidRDefault="007425E1" w:rsidP="005111D2">
            <w:pPr>
              <w:keepNext/>
              <w:keepLines/>
              <w:jc w:val="both"/>
              <w:rPr>
                <w:rFonts w:ascii="Times New Roman" w:hAnsi="Times New Roman" w:cs="Times New Roman"/>
                <w:sz w:val="18"/>
                <w:szCs w:val="18"/>
              </w:rPr>
            </w:pP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7425E1" w:rsidRDefault="007425E1" w:rsidP="007425E1">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w:t>
            </w:r>
            <w:r>
              <w:rPr>
                <w:rFonts w:ascii="Times New Roman" w:hAnsi="Times New Roman" w:cs="Times New Roman"/>
                <w:sz w:val="18"/>
                <w:szCs w:val="18"/>
              </w:rPr>
              <w:t>4</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15.460.1005</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Elektrostatik toz boyalı ısı yalıtımsız alüminyum doğrama imalatı yapılması ve yerine konulması</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KG</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CA2C4A" w:rsidRDefault="007425E1" w:rsidP="005111D2">
            <w:pPr>
              <w:keepNext/>
              <w:keepLines/>
              <w:jc w:val="both"/>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İdarece onanmış proje, detay resimleri ve beğenilmiş numunesine göre; sınıflandırma, kimyasal bileşim, mekanik özellikleri, tasarım, ölçü ve kalınlık toleransları bakımından mevcut standartlara ve teknik şartnamesine uygun </w:t>
            </w:r>
            <w:proofErr w:type="spellStart"/>
            <w:r w:rsidRPr="00CA2C4A">
              <w:rPr>
                <w:rFonts w:ascii="Times New Roman" w:hAnsi="Times New Roman" w:cs="Times New Roman"/>
                <w:sz w:val="18"/>
                <w:szCs w:val="18"/>
                <w:lang w:val="x-none"/>
              </w:rPr>
              <w:t>ekstrüzyonla</w:t>
            </w:r>
            <w:proofErr w:type="spellEnd"/>
            <w:r w:rsidRPr="00CA2C4A">
              <w:rPr>
                <w:rFonts w:ascii="Times New Roman" w:hAnsi="Times New Roman" w:cs="Times New Roman"/>
                <w:sz w:val="18"/>
                <w:szCs w:val="18"/>
                <w:lang w:val="x-none"/>
              </w:rPr>
              <w:t xml:space="preserve"> biçimlendirilmiş, taşıyıcı alüminyum doğrama profilleri (kasa, kayıt, kanat profilleri) elektrostatik toz boyalı alüminyum profillerle; her türlü bir veya çift eksenli, normal açılır veya sürme vs. pencere, camekan, kapı kanadı ve kasasının </w:t>
            </w:r>
            <w:proofErr w:type="spellStart"/>
            <w:r w:rsidRPr="00CA2C4A">
              <w:rPr>
                <w:rFonts w:ascii="Times New Roman" w:hAnsi="Times New Roman" w:cs="Times New Roman"/>
                <w:sz w:val="18"/>
                <w:szCs w:val="18"/>
                <w:lang w:val="x-none"/>
              </w:rPr>
              <w:t>v.b</w:t>
            </w:r>
            <w:proofErr w:type="spellEnd"/>
            <w:r w:rsidRPr="00CA2C4A">
              <w:rPr>
                <w:rFonts w:ascii="Times New Roman" w:hAnsi="Times New Roman" w:cs="Times New Roman"/>
                <w:sz w:val="18"/>
                <w:szCs w:val="18"/>
                <w:lang w:val="x-none"/>
              </w:rPr>
              <w:t>. fabrikada imali, her türlü montaj malzemeleri (</w:t>
            </w:r>
            <w:proofErr w:type="spellStart"/>
            <w:r w:rsidRPr="00CA2C4A">
              <w:rPr>
                <w:rFonts w:ascii="Times New Roman" w:hAnsi="Times New Roman" w:cs="Times New Roman"/>
                <w:sz w:val="18"/>
                <w:szCs w:val="18"/>
                <w:lang w:val="x-none"/>
              </w:rPr>
              <w:t>epdm</w:t>
            </w:r>
            <w:proofErr w:type="spellEnd"/>
            <w:r w:rsidRPr="00CA2C4A">
              <w:rPr>
                <w:rFonts w:ascii="Times New Roman" w:hAnsi="Times New Roman" w:cs="Times New Roman"/>
                <w:sz w:val="18"/>
                <w:szCs w:val="18"/>
                <w:lang w:val="x-none"/>
              </w:rPr>
              <w:t xml:space="preserve"> fitili , montajın yapılacağı yerle (kör kasa </w:t>
            </w:r>
            <w:proofErr w:type="spellStart"/>
            <w:r w:rsidRPr="00CA2C4A">
              <w:rPr>
                <w:rFonts w:ascii="Times New Roman" w:hAnsi="Times New Roman" w:cs="Times New Roman"/>
                <w:sz w:val="18"/>
                <w:szCs w:val="18"/>
                <w:lang w:val="x-none"/>
              </w:rPr>
              <w:t>vs</w:t>
            </w:r>
            <w:proofErr w:type="spellEnd"/>
            <w:r w:rsidRPr="00CA2C4A">
              <w:rPr>
                <w:rFonts w:ascii="Times New Roman" w:hAnsi="Times New Roman" w:cs="Times New Roman"/>
                <w:sz w:val="18"/>
                <w:szCs w:val="18"/>
                <w:lang w:val="x-none"/>
              </w:rPr>
              <w:t>) doğrama arasında ısı, su, hava sızdırmazlığı yalıtımını sağlamak için PVC pestili (bitümlü folyo bant), montaj dübeli vs.) ile yerine takılması ve çalışır halde teslimi, işyerine nakli, her türlü malzeme zayiatı, işçilik, iş yerinde yatay ve düşey taşıma giderleri, müteahhit genel giderleri ve kârı dâhil 1 kg fiyatı :</w:t>
            </w:r>
          </w:p>
          <w:p w:rsidR="005111D2" w:rsidRDefault="007425E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NOT:</w:t>
            </w:r>
          </w:p>
          <w:p w:rsidR="007425E1" w:rsidRPr="00CA2C4A" w:rsidRDefault="007425E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1)Taşıyıcı alüminyum profilleri statik hesaba göre gerekli mukavemeti sağlaması şartı ile 2 mm ( ± %10) et kalınlığında olacaktır. (Taşıyıcı özelliği olmayan cam çıtaları, T bini profilleri, adaptör profilleri, köşebentler vs. gibi tamamlayıcı profillerde bu şart aranmaz).</w:t>
            </w:r>
          </w:p>
          <w:p w:rsidR="007425E1" w:rsidRPr="00CA2C4A" w:rsidRDefault="007425E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2)Doğramaların köşe birleşimlerinde alüminyum profilden mamul köşe bağlama elemanı (ısı yalıtımlı olması halinde ısı yalıtımlı profilin her iki köşesine de) kullanılacak ve köşeler preslenmiş olacaktır</w:t>
            </w:r>
          </w:p>
          <w:p w:rsidR="007425E1" w:rsidRDefault="007425E1" w:rsidP="005111D2">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3)</w:t>
            </w:r>
            <w:r w:rsidR="005111D2">
              <w:rPr>
                <w:rFonts w:ascii="Times New Roman" w:hAnsi="Times New Roman" w:cs="Times New Roman"/>
                <w:sz w:val="18"/>
                <w:szCs w:val="18"/>
              </w:rPr>
              <w:t>Tüm kapı aksesuarları fiyat dahildir.</w:t>
            </w:r>
          </w:p>
          <w:p w:rsidR="005111D2" w:rsidRPr="005111D2" w:rsidRDefault="005111D2" w:rsidP="005111D2">
            <w:pPr>
              <w:keepNext/>
              <w:keepLines/>
              <w:rPr>
                <w:rFonts w:ascii="Times New Roman" w:hAnsi="Times New Roman" w:cs="Times New Roman"/>
                <w:sz w:val="18"/>
                <w:szCs w:val="18"/>
              </w:rPr>
            </w:pP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w:t>
            </w:r>
            <w:r>
              <w:rPr>
                <w:rFonts w:ascii="Times New Roman" w:hAnsi="Times New Roman" w:cs="Times New Roman"/>
                <w:sz w:val="18"/>
                <w:szCs w:val="18"/>
                <w:lang w:val="x-none"/>
              </w:rPr>
              <w:t>5</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15.465.1004</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Gömme silindirli iç ve dış kapı kilidinin yerine takılması (geniş ve dar tip) ( Ahşap, Metal. Plastik )</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AD</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Gömme silindirli iç ve dış kapı kilidinin yerine takılması (geniş ve dar tip)</w:t>
            </w: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w:t>
            </w:r>
            <w:r>
              <w:rPr>
                <w:rFonts w:ascii="Times New Roman" w:hAnsi="Times New Roman" w:cs="Times New Roman"/>
                <w:sz w:val="18"/>
                <w:szCs w:val="18"/>
                <w:lang w:val="x-none"/>
              </w:rPr>
              <w:t>6</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15.465.1008</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Kapı kolu ve aynalarının yerine takılması (</w:t>
            </w:r>
            <w:proofErr w:type="spellStart"/>
            <w:r w:rsidRPr="00CA2C4A">
              <w:rPr>
                <w:rFonts w:ascii="Times New Roman" w:hAnsi="Times New Roman" w:cs="Times New Roman"/>
                <w:sz w:val="18"/>
                <w:szCs w:val="18"/>
                <w:lang w:val="x-none"/>
              </w:rPr>
              <w:t>kromajlı</w:t>
            </w:r>
            <w:proofErr w:type="spellEnd"/>
            <w:r w:rsidRPr="00CA2C4A">
              <w:rPr>
                <w:rFonts w:ascii="Times New Roman" w:hAnsi="Times New Roman" w:cs="Times New Roman"/>
                <w:sz w:val="18"/>
                <w:szCs w:val="18"/>
                <w:lang w:val="x-none"/>
              </w:rPr>
              <w:t>) ( Ahşap, Metal. Plastik )</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AD</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Kapı kolu ve aynalarının yerine takılması (</w:t>
            </w:r>
            <w:proofErr w:type="spellStart"/>
            <w:r w:rsidRPr="00CA2C4A">
              <w:rPr>
                <w:rFonts w:ascii="Times New Roman" w:hAnsi="Times New Roman" w:cs="Times New Roman"/>
                <w:sz w:val="18"/>
                <w:szCs w:val="18"/>
                <w:lang w:val="x-none"/>
              </w:rPr>
              <w:t>kromajlı</w:t>
            </w:r>
            <w:proofErr w:type="spellEnd"/>
            <w:r w:rsidRPr="00CA2C4A">
              <w:rPr>
                <w:rFonts w:ascii="Times New Roman" w:hAnsi="Times New Roman" w:cs="Times New Roman"/>
                <w:sz w:val="18"/>
                <w:szCs w:val="18"/>
                <w:lang w:val="x-none"/>
              </w:rPr>
              <w:t>)</w:t>
            </w: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w:t>
            </w:r>
            <w:r>
              <w:rPr>
                <w:rFonts w:ascii="Times New Roman" w:hAnsi="Times New Roman" w:cs="Times New Roman"/>
                <w:sz w:val="18"/>
                <w:szCs w:val="18"/>
                <w:lang w:val="x-none"/>
              </w:rPr>
              <w:t>7</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15.465.1010</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Menteşenin yerine takılması ( Ahşap, Metal. Plastik )</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AD</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Menteşenin yerine takılması</w:t>
            </w: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w:t>
            </w:r>
            <w:r>
              <w:rPr>
                <w:rFonts w:ascii="Times New Roman" w:hAnsi="Times New Roman" w:cs="Times New Roman"/>
                <w:sz w:val="18"/>
                <w:szCs w:val="18"/>
                <w:lang w:val="x-none"/>
              </w:rPr>
              <w:t>8</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15.510.1103</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proofErr w:type="spellStart"/>
            <w:r w:rsidRPr="00CA2C4A">
              <w:rPr>
                <w:rFonts w:ascii="Times New Roman" w:hAnsi="Times New Roman" w:cs="Times New Roman"/>
                <w:sz w:val="18"/>
                <w:szCs w:val="18"/>
                <w:lang w:val="x-none"/>
              </w:rPr>
              <w:t>Laminat</w:t>
            </w:r>
            <w:proofErr w:type="spellEnd"/>
            <w:r w:rsidRPr="00CA2C4A">
              <w:rPr>
                <w:rFonts w:ascii="Times New Roman" w:hAnsi="Times New Roman" w:cs="Times New Roman"/>
                <w:sz w:val="18"/>
                <w:szCs w:val="18"/>
                <w:lang w:val="x-none"/>
              </w:rPr>
              <w:t xml:space="preserve"> kaplamalı, iki yüzü odun lifinden yapılmış levhalarla (</w:t>
            </w:r>
            <w:proofErr w:type="spellStart"/>
            <w:r w:rsidRPr="00CA2C4A">
              <w:rPr>
                <w:rFonts w:ascii="Times New Roman" w:hAnsi="Times New Roman" w:cs="Times New Roman"/>
                <w:sz w:val="18"/>
                <w:szCs w:val="18"/>
                <w:lang w:val="x-none"/>
              </w:rPr>
              <w:t>mdf</w:t>
            </w:r>
            <w:proofErr w:type="spellEnd"/>
            <w:r w:rsidRPr="00CA2C4A">
              <w:rPr>
                <w:rFonts w:ascii="Times New Roman" w:hAnsi="Times New Roman" w:cs="Times New Roman"/>
                <w:sz w:val="18"/>
                <w:szCs w:val="18"/>
                <w:lang w:val="x-none"/>
              </w:rPr>
              <w:t xml:space="preserve">) presli, </w:t>
            </w:r>
            <w:proofErr w:type="spellStart"/>
            <w:r w:rsidRPr="00CA2C4A">
              <w:rPr>
                <w:rFonts w:ascii="Times New Roman" w:hAnsi="Times New Roman" w:cs="Times New Roman"/>
                <w:sz w:val="18"/>
                <w:szCs w:val="18"/>
                <w:lang w:val="x-none"/>
              </w:rPr>
              <w:t>kraft</w:t>
            </w:r>
            <w:proofErr w:type="spellEnd"/>
            <w:r w:rsidRPr="00CA2C4A">
              <w:rPr>
                <w:rFonts w:ascii="Times New Roman" w:hAnsi="Times New Roman" w:cs="Times New Roman"/>
                <w:sz w:val="18"/>
                <w:szCs w:val="18"/>
                <w:lang w:val="x-none"/>
              </w:rPr>
              <w:t xml:space="preserve"> dolgulu iç kapı kanadı yapılması, yerine takılması</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CA2C4A" w:rsidRDefault="007425E1" w:rsidP="005111D2">
            <w:pPr>
              <w:keepNext/>
              <w:keepLines/>
              <w:jc w:val="both"/>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Projesine göre; beyaz çam kerestesinden temizi en az 42 mm kalınlıkta olacak şekilde, temizi en az 32 mm kalınlıkta ve seren başlıklarından yapılan çatkı arasına 32 </w:t>
            </w:r>
            <w:proofErr w:type="spellStart"/>
            <w:r w:rsidRPr="00CA2C4A">
              <w:rPr>
                <w:rFonts w:ascii="Times New Roman" w:hAnsi="Times New Roman" w:cs="Times New Roman"/>
                <w:sz w:val="18"/>
                <w:szCs w:val="18"/>
                <w:lang w:val="x-none"/>
              </w:rPr>
              <w:t>mm'lik</w:t>
            </w:r>
            <w:proofErr w:type="spellEnd"/>
            <w:r w:rsidRPr="00CA2C4A">
              <w:rPr>
                <w:rFonts w:ascii="Times New Roman" w:hAnsi="Times New Roman" w:cs="Times New Roman"/>
                <w:sz w:val="18"/>
                <w:szCs w:val="18"/>
                <w:lang w:val="x-none"/>
              </w:rPr>
              <w:t xml:space="preserve"> </w:t>
            </w:r>
            <w:proofErr w:type="spellStart"/>
            <w:r w:rsidRPr="00CA2C4A">
              <w:rPr>
                <w:rFonts w:ascii="Times New Roman" w:hAnsi="Times New Roman" w:cs="Times New Roman"/>
                <w:sz w:val="18"/>
                <w:szCs w:val="18"/>
                <w:lang w:val="x-none"/>
              </w:rPr>
              <w:t>kraft</w:t>
            </w:r>
            <w:proofErr w:type="spellEnd"/>
            <w:r w:rsidRPr="00CA2C4A">
              <w:rPr>
                <w:rFonts w:ascii="Times New Roman" w:hAnsi="Times New Roman" w:cs="Times New Roman"/>
                <w:sz w:val="18"/>
                <w:szCs w:val="18"/>
                <w:lang w:val="x-none"/>
              </w:rPr>
              <w:t xml:space="preserve"> dolgu ile meydana getirilen iskeletin iki yüzüne 4 mm odun lifi levha (MDF) prese etmek suretiyle iç kapı kanadı yapılması, her iki yüzü </w:t>
            </w:r>
            <w:proofErr w:type="spellStart"/>
            <w:r w:rsidRPr="00CA2C4A">
              <w:rPr>
                <w:rFonts w:ascii="Times New Roman" w:hAnsi="Times New Roman" w:cs="Times New Roman"/>
                <w:sz w:val="18"/>
                <w:szCs w:val="18"/>
                <w:lang w:val="x-none"/>
              </w:rPr>
              <w:t>laminat</w:t>
            </w:r>
            <w:proofErr w:type="spellEnd"/>
            <w:r w:rsidRPr="00CA2C4A">
              <w:rPr>
                <w:rFonts w:ascii="Times New Roman" w:hAnsi="Times New Roman" w:cs="Times New Roman"/>
                <w:sz w:val="18"/>
                <w:szCs w:val="18"/>
                <w:lang w:val="x-none"/>
              </w:rPr>
              <w:t xml:space="preserve"> kaplanması ve yerine takılması için çivi, vida, tutkal ve benzeri her türlü malzeme ve zayiatı, işçilik, işyerinde yükleme, yatay ve düşey taşıma, boşaltma ve madeni </w:t>
            </w:r>
            <w:proofErr w:type="spellStart"/>
            <w:r w:rsidRPr="00CA2C4A">
              <w:rPr>
                <w:rFonts w:ascii="Times New Roman" w:hAnsi="Times New Roman" w:cs="Times New Roman"/>
                <w:sz w:val="18"/>
                <w:szCs w:val="18"/>
                <w:lang w:val="x-none"/>
              </w:rPr>
              <w:t>aksamların</w:t>
            </w:r>
            <w:proofErr w:type="spellEnd"/>
            <w:r w:rsidRPr="00CA2C4A">
              <w:rPr>
                <w:rFonts w:ascii="Times New Roman" w:hAnsi="Times New Roman" w:cs="Times New Roman"/>
                <w:sz w:val="18"/>
                <w:szCs w:val="18"/>
                <w:lang w:val="x-none"/>
              </w:rPr>
              <w:t xml:space="preserve"> yerine takılması, kapı kanadının yerine takılıp alıştırılması, müteahhit genel giderleri ve kârı dâhil, (madeni aksam bedeli hariç) 1 m2 fiyatı:</w:t>
            </w:r>
          </w:p>
          <w:p w:rsidR="007425E1" w:rsidRPr="00CA2C4A" w:rsidRDefault="007425E1" w:rsidP="005111D2">
            <w:pPr>
              <w:keepNext/>
              <w:keepLines/>
              <w:jc w:val="both"/>
              <w:rPr>
                <w:rFonts w:ascii="Times New Roman" w:hAnsi="Times New Roman" w:cs="Times New Roman"/>
                <w:sz w:val="18"/>
                <w:szCs w:val="18"/>
                <w:lang w:val="x-none"/>
              </w:rPr>
            </w:pPr>
            <w:r w:rsidRPr="00CA2C4A">
              <w:rPr>
                <w:rFonts w:ascii="Times New Roman" w:hAnsi="Times New Roman" w:cs="Times New Roman"/>
                <w:sz w:val="18"/>
                <w:szCs w:val="18"/>
                <w:lang w:val="x-none"/>
              </w:rPr>
              <w:t>NOT</w:t>
            </w:r>
            <w:r w:rsidRPr="00CA2C4A">
              <w:rPr>
                <w:rFonts w:ascii="Times New Roman" w:hAnsi="Times New Roman" w:cs="Times New Roman"/>
                <w:sz w:val="18"/>
                <w:szCs w:val="18"/>
                <w:lang w:val="x-none"/>
              </w:rPr>
              <w:tab/>
              <w:t>:</w:t>
            </w:r>
          </w:p>
          <w:p w:rsidR="007425E1" w:rsidRPr="005111D2" w:rsidRDefault="005111D2" w:rsidP="005111D2">
            <w:pPr>
              <w:keepNext/>
              <w:keepLines/>
              <w:jc w:val="both"/>
              <w:rPr>
                <w:rFonts w:ascii="Times New Roman" w:hAnsi="Times New Roman" w:cs="Times New Roman"/>
                <w:sz w:val="18"/>
                <w:szCs w:val="18"/>
                <w:lang w:val="x-none"/>
              </w:rPr>
            </w:pPr>
            <w:r w:rsidRPr="005111D2">
              <w:rPr>
                <w:rFonts w:ascii="Times New Roman" w:hAnsi="Times New Roman" w:cs="Times New Roman"/>
                <w:sz w:val="18"/>
                <w:szCs w:val="18"/>
                <w:lang w:val="x-none"/>
              </w:rPr>
              <w:t>1)</w:t>
            </w:r>
            <w:r>
              <w:rPr>
                <w:rFonts w:ascii="Times New Roman" w:hAnsi="Times New Roman" w:cs="Times New Roman"/>
                <w:sz w:val="18"/>
                <w:szCs w:val="18"/>
                <w:lang w:val="x-none"/>
              </w:rPr>
              <w:t xml:space="preserve"> </w:t>
            </w:r>
            <w:r w:rsidR="007425E1" w:rsidRPr="005111D2">
              <w:rPr>
                <w:rFonts w:ascii="Times New Roman" w:hAnsi="Times New Roman" w:cs="Times New Roman"/>
                <w:sz w:val="18"/>
                <w:szCs w:val="18"/>
                <w:lang w:val="x-none"/>
              </w:rPr>
              <w:t>Madeni aksamın yerlerine takılması işçiliği doğrama fiyatlarına dâhildir.</w:t>
            </w:r>
          </w:p>
          <w:p w:rsidR="005111D2" w:rsidRPr="005111D2" w:rsidRDefault="005111D2" w:rsidP="005111D2">
            <w:pPr>
              <w:jc w:val="both"/>
            </w:pP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lastRenderedPageBreak/>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Pr>
                <w:rFonts w:ascii="Times New Roman" w:hAnsi="Times New Roman" w:cs="Times New Roman"/>
                <w:sz w:val="18"/>
                <w:szCs w:val="18"/>
                <w:lang w:val="x-none"/>
              </w:rPr>
              <w:t>19</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15.530.1557</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Alçı levhalar ile çift iskeletli (birbirine alçı levha şeritlerle bağlanmış) bölme duvar yapılması (Duvar C 50 profil - 60 cm aks aralığı) (her iki yüzünde iki kat 15 mm yangına dayanımı artırılmış alçı levha ile)</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CA2C4A" w:rsidRDefault="007425E1" w:rsidP="005111D2">
            <w:pPr>
              <w:keepNext/>
              <w:keepLines/>
              <w:jc w:val="both"/>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İdarece onaylanmış proje ve detaylarına göre; taşıyıcı sistemin çerçevesini oluşturan, taban ve tavana sabitlenecek çift sıra Duvar U- profillerinin (DU) döşemeye temas edecek yüzeylerine profil ile aynı genişlikte yalıtım bandı yapıştırılması ve her iki profil uçlarından yaklaşık 5 cm mesafeden başlayarak 60 cm aralıklarla mevcut duvara vida ve plastik </w:t>
            </w:r>
            <w:proofErr w:type="spellStart"/>
            <w:r w:rsidRPr="00CA2C4A">
              <w:rPr>
                <w:rFonts w:ascii="Times New Roman" w:hAnsi="Times New Roman" w:cs="Times New Roman"/>
                <w:sz w:val="18"/>
                <w:szCs w:val="18"/>
                <w:lang w:val="x-none"/>
              </w:rPr>
              <w:t>dubel</w:t>
            </w:r>
            <w:proofErr w:type="spellEnd"/>
            <w:r w:rsidRPr="00CA2C4A">
              <w:rPr>
                <w:rFonts w:ascii="Times New Roman" w:hAnsi="Times New Roman" w:cs="Times New Roman"/>
                <w:sz w:val="18"/>
                <w:szCs w:val="18"/>
                <w:lang w:val="x-none"/>
              </w:rPr>
              <w:t xml:space="preserve"> kullanılarak sabitlenmesi, Duvar C- profillerinin (DC) kat yüksekliğinden 10 mm kısa kesilmesi, yan duvarlara sabitlenecek DC profillerin duvara temas edecek yüzeylerine profil ile aynı genişlikte yalıtım bandı yapıştırılması ve her iki profil uçlarından yaklaşık 5 cm mesafeden başlayarak 60 cm aralıklarla mevcut duvara vida ve plastik </w:t>
            </w:r>
            <w:proofErr w:type="spellStart"/>
            <w:r w:rsidRPr="00CA2C4A">
              <w:rPr>
                <w:rFonts w:ascii="Times New Roman" w:hAnsi="Times New Roman" w:cs="Times New Roman"/>
                <w:sz w:val="18"/>
                <w:szCs w:val="18"/>
                <w:lang w:val="x-none"/>
              </w:rPr>
              <w:t>dubel</w:t>
            </w:r>
            <w:proofErr w:type="spellEnd"/>
            <w:r w:rsidRPr="00CA2C4A">
              <w:rPr>
                <w:rFonts w:ascii="Times New Roman" w:hAnsi="Times New Roman" w:cs="Times New Roman"/>
                <w:sz w:val="18"/>
                <w:szCs w:val="18"/>
                <w:lang w:val="x-none"/>
              </w:rPr>
              <w:t xml:space="preserve"> kullanılarak sabitlenmesi, DC profillerinin 60 cm aralıklarla her iki DU profillerinin arasına DC profiller yüzleri aynı tarafa bakacak şekilde yerleştirilmesi, her iki DC profil iskeletin alçı levha bağlantı elemanı ile (h=30 cm, her 1m yükseklikte bir) birbirine tutturulması, alçı levhaların gerektiği durumlarda kesilerek </w:t>
            </w:r>
            <w:proofErr w:type="spellStart"/>
            <w:r w:rsidRPr="00CA2C4A">
              <w:rPr>
                <w:rFonts w:ascii="Times New Roman" w:hAnsi="Times New Roman" w:cs="Times New Roman"/>
                <w:sz w:val="18"/>
                <w:szCs w:val="18"/>
                <w:lang w:val="x-none"/>
              </w:rPr>
              <w:t>ebatlanması</w:t>
            </w:r>
            <w:proofErr w:type="spellEnd"/>
            <w:r w:rsidRPr="00CA2C4A">
              <w:rPr>
                <w:rFonts w:ascii="Times New Roman" w:hAnsi="Times New Roman" w:cs="Times New Roman"/>
                <w:sz w:val="18"/>
                <w:szCs w:val="18"/>
                <w:lang w:val="x-none"/>
              </w:rPr>
              <w:t xml:space="preserve"> ve rende kullanılarak kesilen kenarlar düzeltilmesi, kesilen kenarlara ve levhaların </w:t>
            </w:r>
            <w:proofErr w:type="spellStart"/>
            <w:r w:rsidRPr="00CA2C4A">
              <w:rPr>
                <w:rFonts w:ascii="Times New Roman" w:hAnsi="Times New Roman" w:cs="Times New Roman"/>
                <w:sz w:val="18"/>
                <w:szCs w:val="18"/>
                <w:lang w:val="x-none"/>
              </w:rPr>
              <w:t>pahlı</w:t>
            </w:r>
            <w:proofErr w:type="spellEnd"/>
            <w:r w:rsidRPr="00CA2C4A">
              <w:rPr>
                <w:rFonts w:ascii="Times New Roman" w:hAnsi="Times New Roman" w:cs="Times New Roman"/>
                <w:sz w:val="18"/>
                <w:szCs w:val="18"/>
                <w:lang w:val="x-none"/>
              </w:rPr>
              <w:t xml:space="preserve"> olmayan kenarlarına uygun aparatlarla yaklaşık 45o açıyla suni pah açılması, kat yüksekliğinden 10 - 15 mm kısa kesilen alçı levhaların zeminden 10 - 15 mm yükseltilerek DC ve DU profillere, vida başları alçı levha ile hem yüz olacak şekilde ilk katta borazan vidalarla, düşeyde en fazla 30 cm mesafede, ikinci katta borazan vidalarla, düşeyde en fazla 75 cm mesafede sabitlenmesi, levha yatay derzlerinin her iki yüzde birbirinden en az 40 cm şaşırtılması, 3 mm den fazla boşluklara derz dolgu alçısı ile ön dolgu yapılması, vida başlarının derz dolgu alçısıyla kapatılması, yüzey kontrolü yapıldıktan sonra kendinden yapışkanlı file derz bandının alçı levha ek yerlerini ortalayacak şekilde yapıştırılması, bant üzerine 10 cm genişliğinde ilk kat derz dolgu alçısı uygulanması, en az 2 saat sonra 20 cm genişliğinde ikinci kat derz dolgu alçısı uygulanması suretiyle bölme duvarın oluşturulması her türlü malzeme ve zayiatı, işçilik, işyerinde yükleme, yatay ve düşey taşıma, boşaltma ile müteahhit genel giderleri ve kârı dâhil, 1 m² fiyatı:                                                                                                                                                                                  </w:t>
            </w:r>
          </w:p>
          <w:p w:rsidR="007425E1" w:rsidRPr="00CA2C4A" w:rsidRDefault="007425E1" w:rsidP="005111D2">
            <w:pPr>
              <w:keepNext/>
              <w:keepLines/>
              <w:rPr>
                <w:rFonts w:ascii="Times New Roman" w:hAnsi="Times New Roman" w:cs="Times New Roman"/>
                <w:sz w:val="18"/>
                <w:szCs w:val="18"/>
              </w:rPr>
            </w:pP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2</w:t>
            </w:r>
            <w:r>
              <w:rPr>
                <w:rFonts w:ascii="Times New Roman" w:hAnsi="Times New Roman" w:cs="Times New Roman"/>
                <w:sz w:val="18"/>
                <w:szCs w:val="18"/>
                <w:lang w:val="x-none"/>
              </w:rPr>
              <w:t>0</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15.530.1933</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xml:space="preserve">Alçı levhalar ile çift iskeletli askı sistemli asma tavan yap. (Askı çubuğu </w:t>
            </w:r>
            <w:proofErr w:type="spellStart"/>
            <w:r w:rsidRPr="00CA2C4A">
              <w:rPr>
                <w:rFonts w:ascii="Times New Roman" w:hAnsi="Times New Roman" w:cs="Times New Roman"/>
                <w:sz w:val="18"/>
                <w:szCs w:val="18"/>
                <w:lang w:val="x-none"/>
              </w:rPr>
              <w:t>mes</w:t>
            </w:r>
            <w:proofErr w:type="spellEnd"/>
            <w:r w:rsidRPr="00CA2C4A">
              <w:rPr>
                <w:rFonts w:ascii="Times New Roman" w:hAnsi="Times New Roman" w:cs="Times New Roman"/>
                <w:sz w:val="18"/>
                <w:szCs w:val="18"/>
                <w:lang w:val="x-none"/>
              </w:rPr>
              <w:t xml:space="preserve">. </w:t>
            </w:r>
            <w:proofErr w:type="spellStart"/>
            <w:r w:rsidRPr="00CA2C4A">
              <w:rPr>
                <w:rFonts w:ascii="Times New Roman" w:hAnsi="Times New Roman" w:cs="Times New Roman"/>
                <w:sz w:val="18"/>
                <w:szCs w:val="18"/>
                <w:lang w:val="x-none"/>
              </w:rPr>
              <w:t>aynıyönde</w:t>
            </w:r>
            <w:proofErr w:type="spellEnd"/>
            <w:r w:rsidRPr="00CA2C4A">
              <w:rPr>
                <w:rFonts w:ascii="Times New Roman" w:hAnsi="Times New Roman" w:cs="Times New Roman"/>
                <w:sz w:val="18"/>
                <w:szCs w:val="18"/>
                <w:lang w:val="x-none"/>
              </w:rPr>
              <w:t xml:space="preserve"> 750mm, </w:t>
            </w:r>
            <w:proofErr w:type="spellStart"/>
            <w:r w:rsidRPr="00CA2C4A">
              <w:rPr>
                <w:rFonts w:ascii="Times New Roman" w:hAnsi="Times New Roman" w:cs="Times New Roman"/>
                <w:sz w:val="18"/>
                <w:szCs w:val="18"/>
                <w:lang w:val="x-none"/>
              </w:rPr>
              <w:t>anataşıyıcı</w:t>
            </w:r>
            <w:proofErr w:type="spellEnd"/>
            <w:r w:rsidRPr="00CA2C4A">
              <w:rPr>
                <w:rFonts w:ascii="Times New Roman" w:hAnsi="Times New Roman" w:cs="Times New Roman"/>
                <w:sz w:val="18"/>
                <w:szCs w:val="18"/>
                <w:lang w:val="x-none"/>
              </w:rPr>
              <w:t xml:space="preserve"> profil </w:t>
            </w:r>
            <w:proofErr w:type="spellStart"/>
            <w:r w:rsidRPr="00CA2C4A">
              <w:rPr>
                <w:rFonts w:ascii="Times New Roman" w:hAnsi="Times New Roman" w:cs="Times New Roman"/>
                <w:sz w:val="18"/>
                <w:szCs w:val="18"/>
                <w:lang w:val="x-none"/>
              </w:rPr>
              <w:t>mes</w:t>
            </w:r>
            <w:proofErr w:type="spellEnd"/>
            <w:r w:rsidRPr="00CA2C4A">
              <w:rPr>
                <w:rFonts w:ascii="Times New Roman" w:hAnsi="Times New Roman" w:cs="Times New Roman"/>
                <w:sz w:val="18"/>
                <w:szCs w:val="18"/>
                <w:lang w:val="x-none"/>
              </w:rPr>
              <w:t xml:space="preserve">. 800mm,tali  taşıyıcı profil mes.500mm aks aralıkları ile)(12,5 mm çift kat su emme oranı </w:t>
            </w:r>
            <w:proofErr w:type="spellStart"/>
            <w:r w:rsidRPr="00CA2C4A">
              <w:rPr>
                <w:rFonts w:ascii="Times New Roman" w:hAnsi="Times New Roman" w:cs="Times New Roman"/>
                <w:sz w:val="18"/>
                <w:szCs w:val="18"/>
                <w:lang w:val="x-none"/>
              </w:rPr>
              <w:t>azaltılmış,yang.day.lev.ile</w:t>
            </w:r>
            <w:proofErr w:type="spellEnd"/>
            <w:r w:rsidRPr="00CA2C4A">
              <w:rPr>
                <w:rFonts w:ascii="Times New Roman" w:hAnsi="Times New Roman" w:cs="Times New Roman"/>
                <w:sz w:val="18"/>
                <w:szCs w:val="18"/>
                <w:lang w:val="x-none"/>
              </w:rPr>
              <w:t>)</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Default="007425E1" w:rsidP="005111D2">
            <w:pPr>
              <w:keepNext/>
              <w:keepLines/>
              <w:jc w:val="both"/>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İdarece onaylanmış proje ve detaylarına göre; tavan U-profilinin (TU28) duvar ile temas eden kısımlarına 50 </w:t>
            </w:r>
            <w:proofErr w:type="spellStart"/>
            <w:r w:rsidRPr="00CA2C4A">
              <w:rPr>
                <w:rFonts w:ascii="Times New Roman" w:hAnsi="Times New Roman" w:cs="Times New Roman"/>
                <w:sz w:val="18"/>
                <w:szCs w:val="18"/>
                <w:lang w:val="x-none"/>
              </w:rPr>
              <w:t>mm'lik</w:t>
            </w:r>
            <w:proofErr w:type="spellEnd"/>
            <w:r w:rsidRPr="00CA2C4A">
              <w:rPr>
                <w:rFonts w:ascii="Times New Roman" w:hAnsi="Times New Roman" w:cs="Times New Roman"/>
                <w:sz w:val="18"/>
                <w:szCs w:val="18"/>
                <w:lang w:val="x-none"/>
              </w:rPr>
              <w:t xml:space="preserve"> yalıtım bandı yapıştırılması ve her iki profil uçlarından yaklaşık 5 cm mesafeden başlayarak 60 cm aralıklarla mevcut duvara vida ve plastik </w:t>
            </w:r>
            <w:proofErr w:type="spellStart"/>
            <w:r w:rsidRPr="00CA2C4A">
              <w:rPr>
                <w:rFonts w:ascii="Times New Roman" w:hAnsi="Times New Roman" w:cs="Times New Roman"/>
                <w:sz w:val="18"/>
                <w:szCs w:val="18"/>
                <w:lang w:val="x-none"/>
              </w:rPr>
              <w:t>dubel</w:t>
            </w:r>
            <w:proofErr w:type="spellEnd"/>
            <w:r w:rsidRPr="00CA2C4A">
              <w:rPr>
                <w:rFonts w:ascii="Times New Roman" w:hAnsi="Times New Roman" w:cs="Times New Roman"/>
                <w:sz w:val="18"/>
                <w:szCs w:val="18"/>
                <w:lang w:val="x-none"/>
              </w:rPr>
              <w:t xml:space="preserve"> kullanılarak sabitlenmesi, ilk ana taşıyıcı ekseninin tavan yüzeyine mevcut duvardan 15 cm mesafede işaretlenmesi, en fazla 100 cm arayla ardışık eksenlerin sabitleneceği hatların işaretlenmesi, işaretlenen hatlar üzerine en fazla 75 cm arayla çelik </w:t>
            </w:r>
            <w:proofErr w:type="spellStart"/>
            <w:r w:rsidRPr="00CA2C4A">
              <w:rPr>
                <w:rFonts w:ascii="Times New Roman" w:hAnsi="Times New Roman" w:cs="Times New Roman"/>
                <w:sz w:val="18"/>
                <w:szCs w:val="18"/>
                <w:lang w:val="x-none"/>
              </w:rPr>
              <w:t>dubellerin</w:t>
            </w:r>
            <w:proofErr w:type="spellEnd"/>
            <w:r w:rsidRPr="00CA2C4A">
              <w:rPr>
                <w:rFonts w:ascii="Times New Roman" w:hAnsi="Times New Roman" w:cs="Times New Roman"/>
                <w:sz w:val="18"/>
                <w:szCs w:val="18"/>
                <w:lang w:val="x-none"/>
              </w:rPr>
              <w:t xml:space="preserve"> sabitlenmesi, askı çubuklarının çelik </w:t>
            </w:r>
            <w:proofErr w:type="spellStart"/>
            <w:r w:rsidRPr="00CA2C4A">
              <w:rPr>
                <w:rFonts w:ascii="Times New Roman" w:hAnsi="Times New Roman" w:cs="Times New Roman"/>
                <w:sz w:val="18"/>
                <w:szCs w:val="18"/>
                <w:lang w:val="x-none"/>
              </w:rPr>
              <w:t>dubellere</w:t>
            </w:r>
            <w:proofErr w:type="spellEnd"/>
            <w:r w:rsidRPr="00CA2C4A">
              <w:rPr>
                <w:rFonts w:ascii="Times New Roman" w:hAnsi="Times New Roman" w:cs="Times New Roman"/>
                <w:sz w:val="18"/>
                <w:szCs w:val="18"/>
                <w:lang w:val="x-none"/>
              </w:rPr>
              <w:t xml:space="preserve"> takılması, askı maşalarının askı çubuklarına takılması, tavan C-profilinin (TC60) kesilmesi, TC60 profilleri askı maşalarına takılarak teraziye alınması ve böylece ana taşıyıcının oluşturulması, ana taşıyıcı TC60 profillerine dik doğrultuda tali taşıyıcı TC60 profillerinin 50 cm aralıklarla klips ile sabitlenmesi, tüm TC60 profillerin ek yerlerinde ekleme parçası kullanılması ve profil ek yerlerinin şaşırtılması, alçı levhaların gerektiği durumlarda kesilerek </w:t>
            </w:r>
            <w:proofErr w:type="spellStart"/>
            <w:r w:rsidRPr="00CA2C4A">
              <w:rPr>
                <w:rFonts w:ascii="Times New Roman" w:hAnsi="Times New Roman" w:cs="Times New Roman"/>
                <w:sz w:val="18"/>
                <w:szCs w:val="18"/>
                <w:lang w:val="x-none"/>
              </w:rPr>
              <w:t>ebatlanması</w:t>
            </w:r>
            <w:proofErr w:type="spellEnd"/>
            <w:r w:rsidRPr="00CA2C4A">
              <w:rPr>
                <w:rFonts w:ascii="Times New Roman" w:hAnsi="Times New Roman" w:cs="Times New Roman"/>
                <w:sz w:val="18"/>
                <w:szCs w:val="18"/>
                <w:lang w:val="x-none"/>
              </w:rPr>
              <w:t xml:space="preserve"> ve rende kullanılarak kesilen kenarlar düzeltilmesi, kesilen kenarlara ve levhaların </w:t>
            </w:r>
            <w:proofErr w:type="spellStart"/>
            <w:r w:rsidRPr="00CA2C4A">
              <w:rPr>
                <w:rFonts w:ascii="Times New Roman" w:hAnsi="Times New Roman" w:cs="Times New Roman"/>
                <w:sz w:val="18"/>
                <w:szCs w:val="18"/>
                <w:lang w:val="x-none"/>
              </w:rPr>
              <w:t>pahlı</w:t>
            </w:r>
            <w:proofErr w:type="spellEnd"/>
            <w:r w:rsidRPr="00CA2C4A">
              <w:rPr>
                <w:rFonts w:ascii="Times New Roman" w:hAnsi="Times New Roman" w:cs="Times New Roman"/>
                <w:sz w:val="18"/>
                <w:szCs w:val="18"/>
                <w:lang w:val="x-none"/>
              </w:rPr>
              <w:t xml:space="preserve"> olmayan kenarlarına uygun aparatlarla yaklaşık 45º açıyla suni pah açılması, alçı levhaların TU28 ve TC60 profillerine vida başları alçı levha ile hem yüz olacak şekilde, ilk katta borazan vidalarla en fazla 50 cm mesafede, ikinci katta borazan vidalarla en fazla 30 cm mesafede sabitlenmesi, levha kısa kenar derzlerinin birbirinden ilk katta en az 40 cm, ikinci katta en az 25 cm şaşırtılması, derz dolgu alçısı ile 3 mm'den fazla boşluklara ön dolgu yapılması, vida başlarının derz dolgu alçısıyla kapatılması, derz bandının alçı duvar levhası ek yerlerine yapıştırılması, bant üzerine derz dolgu alçısı uygulanması suretiyle asma tavanın oluşturulması her türlü malzeme ve zayiatı, işçilik, işyerinde yükleme, yatay ve düşey taşıma, boşaltma ile müteahhit genel giderleri ve kârı dâhil,1 m² fiyatı :    </w:t>
            </w:r>
          </w:p>
          <w:p w:rsidR="005111D2" w:rsidRPr="00CA2C4A" w:rsidRDefault="005111D2" w:rsidP="005111D2">
            <w:pPr>
              <w:keepNext/>
              <w:keepLines/>
              <w:jc w:val="both"/>
              <w:rPr>
                <w:rFonts w:ascii="Times New Roman" w:hAnsi="Times New Roman" w:cs="Times New Roman"/>
                <w:sz w:val="18"/>
                <w:szCs w:val="18"/>
                <w:lang w:val="x-none"/>
              </w:rPr>
            </w:pPr>
          </w:p>
          <w:p w:rsidR="007425E1" w:rsidRPr="00CA2C4A" w:rsidRDefault="007425E1" w:rsidP="00354ED0">
            <w:pPr>
              <w:keepNext/>
              <w:keepLines/>
              <w:rPr>
                <w:rFonts w:ascii="Times New Roman" w:hAnsi="Times New Roman" w:cs="Times New Roman"/>
                <w:sz w:val="18"/>
                <w:szCs w:val="18"/>
              </w:rPr>
            </w:pP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2</w:t>
            </w:r>
            <w:r>
              <w:rPr>
                <w:rFonts w:ascii="Times New Roman" w:hAnsi="Times New Roman" w:cs="Times New Roman"/>
                <w:sz w:val="18"/>
                <w:szCs w:val="18"/>
                <w:lang w:val="x-none"/>
              </w:rPr>
              <w:t>1</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15.535.1032</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xml:space="preserve">30*30 cm ebadında 0.50 mm kalınlığında min.20 mikron elektrostatik toz boyalı (polyester esaslı) arka yüzü akustik kumaş kaplı delikli </w:t>
            </w:r>
            <w:proofErr w:type="spellStart"/>
            <w:r w:rsidRPr="00CA2C4A">
              <w:rPr>
                <w:rFonts w:ascii="Times New Roman" w:hAnsi="Times New Roman" w:cs="Times New Roman"/>
                <w:sz w:val="18"/>
                <w:szCs w:val="18"/>
                <w:lang w:val="x-none"/>
              </w:rPr>
              <w:t>alümünyum</w:t>
            </w:r>
            <w:proofErr w:type="spellEnd"/>
            <w:r w:rsidRPr="00CA2C4A">
              <w:rPr>
                <w:rFonts w:ascii="Times New Roman" w:hAnsi="Times New Roman" w:cs="Times New Roman"/>
                <w:sz w:val="18"/>
                <w:szCs w:val="18"/>
                <w:lang w:val="x-none"/>
              </w:rPr>
              <w:t xml:space="preserve">  plakadan (en </w:t>
            </w:r>
            <w:proofErr w:type="spellStart"/>
            <w:r w:rsidRPr="00CA2C4A">
              <w:rPr>
                <w:rFonts w:ascii="Times New Roman" w:hAnsi="Times New Roman" w:cs="Times New Roman"/>
                <w:sz w:val="18"/>
                <w:szCs w:val="18"/>
                <w:lang w:val="x-none"/>
              </w:rPr>
              <w:t>aw</w:t>
            </w:r>
            <w:proofErr w:type="spellEnd"/>
            <w:r w:rsidRPr="00CA2C4A">
              <w:rPr>
                <w:rFonts w:ascii="Times New Roman" w:hAnsi="Times New Roman" w:cs="Times New Roman"/>
                <w:sz w:val="18"/>
                <w:szCs w:val="18"/>
                <w:lang w:val="x-none"/>
              </w:rPr>
              <w:t xml:space="preserve"> 3000 serisi) gizli taşıyıcılı sistem asma tavan yapılması</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(polyester esaslı) deliksiz alüminyum plakadan (EN AW 3000 serisi) gizli taşıyıcılı sistem asma tavan yapılması</w:t>
            </w:r>
          </w:p>
          <w:p w:rsidR="007425E1" w:rsidRPr="00CA2C4A" w:rsidRDefault="007425E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İdarece onaylanmış proje ve detaylarına göre … mm kalınlığında galvanizli sacdan mamul gizli taşıyıcılı profillerin … cm uzunluğunda 4 mm çapındaki özel ayarlı galvanizli çelik askı takımları ile (30x30) cm aralıklı mesafede ve istenilen kottaki düzeyde teraziye alınarak asılması, tavan kenarlarına </w:t>
            </w:r>
            <w:proofErr w:type="spellStart"/>
            <w:r w:rsidRPr="00CA2C4A">
              <w:rPr>
                <w:rFonts w:ascii="Times New Roman" w:hAnsi="Times New Roman" w:cs="Times New Roman"/>
                <w:sz w:val="18"/>
                <w:szCs w:val="18"/>
                <w:lang w:val="x-none"/>
              </w:rPr>
              <w:t>min</w:t>
            </w:r>
            <w:proofErr w:type="spellEnd"/>
            <w:r w:rsidRPr="00CA2C4A">
              <w:rPr>
                <w:rFonts w:ascii="Times New Roman" w:hAnsi="Times New Roman" w:cs="Times New Roman"/>
                <w:sz w:val="18"/>
                <w:szCs w:val="18"/>
                <w:lang w:val="x-none"/>
              </w:rPr>
              <w:t xml:space="preserve"> 1 mm kalınlığında gizli taşıyıcılı sistemin alüminyum C profillerinin dönülmesi, gizli taşıyıcılı profillerin altından istenilen renkte (30x30) cm ebadında … mm kalınlığında tırnaklı alüminyum plakaların yerleştirilmesi, elektrik armatürleri veya tesisat özelliklerine göre yerlerinin açılması suretiyle asma tavan teşkili, her türlü malzeme ve zayiatı, atölye masrafları, isçilik, işyerinde yatay ve düşey tasıma, boşaltma, müteahhit kârı ve genel giderler dahil 1 m² fiyatı:</w:t>
            </w:r>
          </w:p>
          <w:p w:rsidR="007425E1" w:rsidRPr="00CA2C4A" w:rsidRDefault="007425E1" w:rsidP="00354ED0">
            <w:pPr>
              <w:keepNext/>
              <w:keepLines/>
              <w:rPr>
                <w:rFonts w:ascii="Times New Roman" w:hAnsi="Times New Roman" w:cs="Times New Roman"/>
                <w:sz w:val="18"/>
                <w:szCs w:val="18"/>
              </w:rPr>
            </w:pP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2</w:t>
            </w:r>
            <w:r>
              <w:rPr>
                <w:rFonts w:ascii="Times New Roman" w:hAnsi="Times New Roman" w:cs="Times New Roman"/>
                <w:sz w:val="18"/>
                <w:szCs w:val="18"/>
                <w:lang w:val="x-none"/>
              </w:rPr>
              <w:t>2</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15.540.1112</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Demir yüzeylere iki kat antipas, iki kat sentetik boya yapılması</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Demir imalat yüzeylerinin zımpara </w:t>
            </w:r>
            <w:r w:rsidR="005111D2">
              <w:rPr>
                <w:rFonts w:ascii="Times New Roman" w:hAnsi="Times New Roman" w:cs="Times New Roman"/>
                <w:sz w:val="18"/>
                <w:szCs w:val="18"/>
                <w:lang w:val="x-none"/>
              </w:rPr>
              <w:t xml:space="preserve">ve tel fırça ile temizlenmesi,  2 </w:t>
            </w:r>
            <w:r w:rsidRPr="00CA2C4A">
              <w:rPr>
                <w:rFonts w:ascii="Times New Roman" w:hAnsi="Times New Roman" w:cs="Times New Roman"/>
                <w:sz w:val="18"/>
                <w:szCs w:val="18"/>
                <w:lang w:val="x-none"/>
              </w:rPr>
              <w:t xml:space="preserve">kat antipas sürülmesi, </w:t>
            </w:r>
            <w:r w:rsidR="005111D2">
              <w:rPr>
                <w:rFonts w:ascii="Times New Roman" w:hAnsi="Times New Roman" w:cs="Times New Roman"/>
                <w:sz w:val="18"/>
                <w:szCs w:val="18"/>
                <w:lang w:val="x-none"/>
              </w:rPr>
              <w:t xml:space="preserve">2 </w:t>
            </w:r>
            <w:r w:rsidRPr="00CA2C4A">
              <w:rPr>
                <w:rFonts w:ascii="Times New Roman" w:hAnsi="Times New Roman" w:cs="Times New Roman"/>
                <w:sz w:val="18"/>
                <w:szCs w:val="18"/>
                <w:lang w:val="x-none"/>
              </w:rPr>
              <w:t xml:space="preserve">kat istenilen renkte sentetik boya ile boyanması, her türlü malzeme ve </w:t>
            </w:r>
            <w:proofErr w:type="spellStart"/>
            <w:r w:rsidRPr="00CA2C4A">
              <w:rPr>
                <w:rFonts w:ascii="Times New Roman" w:hAnsi="Times New Roman" w:cs="Times New Roman"/>
                <w:sz w:val="18"/>
                <w:szCs w:val="18"/>
                <w:lang w:val="x-none"/>
              </w:rPr>
              <w:t>zaiyatı</w:t>
            </w:r>
            <w:proofErr w:type="spellEnd"/>
            <w:r w:rsidRPr="00CA2C4A">
              <w:rPr>
                <w:rFonts w:ascii="Times New Roman" w:hAnsi="Times New Roman" w:cs="Times New Roman"/>
                <w:sz w:val="18"/>
                <w:szCs w:val="18"/>
                <w:lang w:val="x-none"/>
              </w:rPr>
              <w:t>, işçilik, yüklenici genel giderleri ve kârı dâhil 1 m² fiyatı :</w:t>
            </w:r>
          </w:p>
          <w:p w:rsidR="007425E1" w:rsidRPr="00CA2C4A" w:rsidRDefault="007425E1" w:rsidP="00354ED0">
            <w:pPr>
              <w:keepNext/>
              <w:keepLines/>
              <w:rPr>
                <w:rFonts w:ascii="Times New Roman" w:hAnsi="Times New Roman" w:cs="Times New Roman"/>
                <w:sz w:val="18"/>
                <w:szCs w:val="18"/>
              </w:rPr>
            </w:pP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lastRenderedPageBreak/>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2</w:t>
            </w:r>
            <w:r>
              <w:rPr>
                <w:rFonts w:ascii="Times New Roman" w:hAnsi="Times New Roman" w:cs="Times New Roman"/>
                <w:sz w:val="18"/>
                <w:szCs w:val="18"/>
                <w:lang w:val="x-none"/>
              </w:rPr>
              <w:t>3</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15.540.1258</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xml:space="preserve">Yeni sıva yüzeylere astar uygulanarak iki kat su bazlı </w:t>
            </w:r>
            <w:proofErr w:type="spellStart"/>
            <w:r w:rsidRPr="00CA2C4A">
              <w:rPr>
                <w:rFonts w:ascii="Times New Roman" w:hAnsi="Times New Roman" w:cs="Times New Roman"/>
                <w:sz w:val="18"/>
                <w:szCs w:val="18"/>
                <w:lang w:val="x-none"/>
              </w:rPr>
              <w:t>ipekmat</w:t>
            </w:r>
            <w:proofErr w:type="spellEnd"/>
            <w:r w:rsidRPr="00CA2C4A">
              <w:rPr>
                <w:rFonts w:ascii="Times New Roman" w:hAnsi="Times New Roman" w:cs="Times New Roman"/>
                <w:sz w:val="18"/>
                <w:szCs w:val="18"/>
                <w:lang w:val="x-none"/>
              </w:rPr>
              <w:t xml:space="preserve"> boya yapılması (iç cephe)</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Boyanacak yüzeyde; zımpara, taşlama ve temizlik yapıldıktan sonra, su bazlı astar uygulanır, bunun üzerine istenilen renkte 2 katta su bazlı </w:t>
            </w:r>
            <w:proofErr w:type="spellStart"/>
            <w:r w:rsidRPr="00CA2C4A">
              <w:rPr>
                <w:rFonts w:ascii="Times New Roman" w:hAnsi="Times New Roman" w:cs="Times New Roman"/>
                <w:sz w:val="18"/>
                <w:szCs w:val="18"/>
                <w:lang w:val="x-none"/>
              </w:rPr>
              <w:t>ipekmat</w:t>
            </w:r>
            <w:proofErr w:type="spellEnd"/>
            <w:r w:rsidRPr="00CA2C4A">
              <w:rPr>
                <w:rFonts w:ascii="Times New Roman" w:hAnsi="Times New Roman" w:cs="Times New Roman"/>
                <w:sz w:val="18"/>
                <w:szCs w:val="18"/>
                <w:lang w:val="x-none"/>
              </w:rPr>
              <w:t xml:space="preserve">  boya yapılması için her türlü malzeme ve zayiatı, işçilik, yüklenici genel giderleri ve kârı dâhil, 1 m² fiyatı:</w:t>
            </w:r>
          </w:p>
          <w:p w:rsidR="007425E1" w:rsidRPr="00CA2C4A" w:rsidRDefault="007425E1" w:rsidP="00354ED0">
            <w:pPr>
              <w:keepNext/>
              <w:keepLines/>
              <w:rPr>
                <w:rFonts w:ascii="Times New Roman" w:hAnsi="Times New Roman" w:cs="Times New Roman"/>
                <w:sz w:val="18"/>
                <w:szCs w:val="18"/>
              </w:rPr>
            </w:pP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2</w:t>
            </w:r>
            <w:r>
              <w:rPr>
                <w:rFonts w:ascii="Times New Roman" w:hAnsi="Times New Roman" w:cs="Times New Roman"/>
                <w:sz w:val="18"/>
                <w:szCs w:val="18"/>
                <w:lang w:val="x-none"/>
              </w:rPr>
              <w:t>4</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15.540.1268</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xml:space="preserve">Saten alçılı ve </w:t>
            </w:r>
            <w:proofErr w:type="spellStart"/>
            <w:r w:rsidRPr="00CA2C4A">
              <w:rPr>
                <w:rFonts w:ascii="Times New Roman" w:hAnsi="Times New Roman" w:cs="Times New Roman"/>
                <w:sz w:val="18"/>
                <w:szCs w:val="18"/>
                <w:lang w:val="x-none"/>
              </w:rPr>
              <w:t>alçıpanel</w:t>
            </w:r>
            <w:proofErr w:type="spellEnd"/>
            <w:r w:rsidRPr="00CA2C4A">
              <w:rPr>
                <w:rFonts w:ascii="Times New Roman" w:hAnsi="Times New Roman" w:cs="Times New Roman"/>
                <w:sz w:val="18"/>
                <w:szCs w:val="18"/>
                <w:lang w:val="x-none"/>
              </w:rPr>
              <w:t xml:space="preserve"> yüzeylere astar uygulanarak iki kat su bazlı </w:t>
            </w:r>
            <w:proofErr w:type="spellStart"/>
            <w:r w:rsidRPr="00CA2C4A">
              <w:rPr>
                <w:rFonts w:ascii="Times New Roman" w:hAnsi="Times New Roman" w:cs="Times New Roman"/>
                <w:sz w:val="18"/>
                <w:szCs w:val="18"/>
                <w:lang w:val="x-none"/>
              </w:rPr>
              <w:t>yarımat</w:t>
            </w:r>
            <w:proofErr w:type="spellEnd"/>
            <w:r w:rsidRPr="00CA2C4A">
              <w:rPr>
                <w:rFonts w:ascii="Times New Roman" w:hAnsi="Times New Roman" w:cs="Times New Roman"/>
                <w:sz w:val="18"/>
                <w:szCs w:val="18"/>
                <w:lang w:val="x-none"/>
              </w:rPr>
              <w:t xml:space="preserve"> </w:t>
            </w:r>
            <w:proofErr w:type="spellStart"/>
            <w:r w:rsidRPr="00CA2C4A">
              <w:rPr>
                <w:rFonts w:ascii="Times New Roman" w:hAnsi="Times New Roman" w:cs="Times New Roman"/>
                <w:sz w:val="18"/>
                <w:szCs w:val="18"/>
                <w:lang w:val="x-none"/>
              </w:rPr>
              <w:t>antibakteriyel</w:t>
            </w:r>
            <w:proofErr w:type="spellEnd"/>
            <w:r w:rsidRPr="00CA2C4A">
              <w:rPr>
                <w:rFonts w:ascii="Times New Roman" w:hAnsi="Times New Roman" w:cs="Times New Roman"/>
                <w:sz w:val="18"/>
                <w:szCs w:val="18"/>
                <w:lang w:val="x-none"/>
              </w:rPr>
              <w:t xml:space="preserve"> boya yapılması (iç cephe)</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CA2C4A" w:rsidRDefault="007425E1" w:rsidP="005111D2">
            <w:pPr>
              <w:keepNext/>
              <w:keepLines/>
              <w:jc w:val="both"/>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Boyanacak yüzeyde; zımpara ve temizlik yapıldıktan sonra, su bazlı boya astarı üzerine, istenilen renkte 2 katta akrilik esaslı su bazlı </w:t>
            </w:r>
            <w:proofErr w:type="spellStart"/>
            <w:r w:rsidRPr="00CA2C4A">
              <w:rPr>
                <w:rFonts w:ascii="Times New Roman" w:hAnsi="Times New Roman" w:cs="Times New Roman"/>
                <w:sz w:val="18"/>
                <w:szCs w:val="18"/>
                <w:lang w:val="x-none"/>
              </w:rPr>
              <w:t>yarımat</w:t>
            </w:r>
            <w:proofErr w:type="spellEnd"/>
            <w:r w:rsidRPr="00CA2C4A">
              <w:rPr>
                <w:rFonts w:ascii="Times New Roman" w:hAnsi="Times New Roman" w:cs="Times New Roman"/>
                <w:sz w:val="18"/>
                <w:szCs w:val="18"/>
                <w:lang w:val="x-none"/>
              </w:rPr>
              <w:t xml:space="preserve">  </w:t>
            </w:r>
            <w:proofErr w:type="spellStart"/>
            <w:r w:rsidRPr="00CA2C4A">
              <w:rPr>
                <w:rFonts w:ascii="Times New Roman" w:hAnsi="Times New Roman" w:cs="Times New Roman"/>
                <w:sz w:val="18"/>
                <w:szCs w:val="18"/>
                <w:lang w:val="x-none"/>
              </w:rPr>
              <w:t>antibakteriyel</w:t>
            </w:r>
            <w:proofErr w:type="spellEnd"/>
            <w:r w:rsidRPr="00CA2C4A">
              <w:rPr>
                <w:rFonts w:ascii="Times New Roman" w:hAnsi="Times New Roman" w:cs="Times New Roman"/>
                <w:sz w:val="18"/>
                <w:szCs w:val="18"/>
                <w:lang w:val="x-none"/>
              </w:rPr>
              <w:t xml:space="preserve"> boya yapılması için her türlü malzeme ve zayiatı, işçilik, yüklenici genel giderleri ve kârı dâhil, 1 m² fiyatı:</w:t>
            </w:r>
          </w:p>
          <w:p w:rsidR="007425E1" w:rsidRPr="00CA2C4A" w:rsidRDefault="007425E1" w:rsidP="00354ED0">
            <w:pPr>
              <w:keepNext/>
              <w:keepLines/>
              <w:rPr>
                <w:rFonts w:ascii="Times New Roman" w:hAnsi="Times New Roman" w:cs="Times New Roman"/>
                <w:sz w:val="18"/>
                <w:szCs w:val="18"/>
              </w:rPr>
            </w:pP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2</w:t>
            </w:r>
            <w:r>
              <w:rPr>
                <w:rFonts w:ascii="Times New Roman" w:hAnsi="Times New Roman" w:cs="Times New Roman"/>
                <w:sz w:val="18"/>
                <w:szCs w:val="18"/>
                <w:lang w:val="x-none"/>
              </w:rPr>
              <w:t>5</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15.540.1324</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Brüt beton, sıvalı veya eski boyalı yüzeylere, astar uygulanarak silikon esaslı su bazlı boya yapılması (dış cephe)</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CA2C4A" w:rsidRDefault="007425E1" w:rsidP="005111D2">
            <w:pPr>
              <w:keepNext/>
              <w:keepLines/>
              <w:jc w:val="both"/>
              <w:rPr>
                <w:rFonts w:ascii="Times New Roman" w:hAnsi="Times New Roman" w:cs="Times New Roman"/>
                <w:sz w:val="18"/>
                <w:szCs w:val="18"/>
              </w:rPr>
            </w:pPr>
            <w:r w:rsidRPr="00CA2C4A">
              <w:rPr>
                <w:rFonts w:ascii="Times New Roman" w:hAnsi="Times New Roman" w:cs="Times New Roman"/>
                <w:sz w:val="18"/>
                <w:szCs w:val="18"/>
                <w:lang w:val="x-none"/>
              </w:rPr>
              <w:t xml:space="preserve">Boyanacak yüzeylerin raspalama yapılarak, çapakların ve fazla </w:t>
            </w:r>
            <w:proofErr w:type="spellStart"/>
            <w:r w:rsidRPr="00CA2C4A">
              <w:rPr>
                <w:rFonts w:ascii="Times New Roman" w:hAnsi="Times New Roman" w:cs="Times New Roman"/>
                <w:sz w:val="18"/>
                <w:szCs w:val="18"/>
                <w:lang w:val="x-none"/>
              </w:rPr>
              <w:t>grenli</w:t>
            </w:r>
            <w:proofErr w:type="spellEnd"/>
            <w:r w:rsidRPr="00CA2C4A">
              <w:rPr>
                <w:rFonts w:ascii="Times New Roman" w:hAnsi="Times New Roman" w:cs="Times New Roman"/>
                <w:sz w:val="18"/>
                <w:szCs w:val="18"/>
                <w:lang w:val="x-none"/>
              </w:rPr>
              <w:t xml:space="preserve"> kısımların bertaraf edildikten sonra astar sürülmesi, </w:t>
            </w:r>
            <w:r w:rsidR="005111D2">
              <w:rPr>
                <w:rFonts w:ascii="Times New Roman" w:hAnsi="Times New Roman" w:cs="Times New Roman"/>
                <w:sz w:val="18"/>
                <w:szCs w:val="18"/>
                <w:lang w:val="x-none"/>
              </w:rPr>
              <w:t>üzerine 2 kat</w:t>
            </w:r>
            <w:r w:rsidRPr="00CA2C4A">
              <w:rPr>
                <w:rFonts w:ascii="Times New Roman" w:hAnsi="Times New Roman" w:cs="Times New Roman"/>
                <w:sz w:val="18"/>
                <w:szCs w:val="18"/>
                <w:lang w:val="x-none"/>
              </w:rPr>
              <w:t xml:space="preserve"> istenilen renkte silikon esaslı su bazlı boyanın fırça veya rulo ile yüzeye uygulanması için gerekli her türlü malzeme ve zayiatı, işçilik, yüklenici genel giderleri ve kârı dâhil, 1 m² fiyatı:</w:t>
            </w: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7425E1" w:rsidRDefault="007425E1" w:rsidP="00354ED0">
            <w:pPr>
              <w:keepNext/>
              <w:keepLines/>
              <w:rPr>
                <w:rFonts w:ascii="Times New Roman" w:hAnsi="Times New Roman" w:cs="Times New Roman"/>
                <w:sz w:val="18"/>
                <w:szCs w:val="18"/>
              </w:rPr>
            </w:pPr>
            <w:r>
              <w:rPr>
                <w:rFonts w:ascii="Times New Roman" w:hAnsi="Times New Roman" w:cs="Times New Roman"/>
                <w:sz w:val="18"/>
                <w:szCs w:val="18"/>
              </w:rPr>
              <w:t>26</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77.100.1002</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xml:space="preserve">Patlayıcı madde kullanmadan kireç ve melez harçlı </w:t>
            </w:r>
            <w:proofErr w:type="spellStart"/>
            <w:r w:rsidRPr="00CA2C4A">
              <w:rPr>
                <w:rFonts w:ascii="Times New Roman" w:hAnsi="Times New Roman" w:cs="Times New Roman"/>
                <w:sz w:val="18"/>
                <w:szCs w:val="18"/>
                <w:lang w:val="x-none"/>
              </w:rPr>
              <w:t>kargir</w:t>
            </w:r>
            <w:proofErr w:type="spellEnd"/>
            <w:r w:rsidRPr="00CA2C4A">
              <w:rPr>
                <w:rFonts w:ascii="Times New Roman" w:hAnsi="Times New Roman" w:cs="Times New Roman"/>
                <w:sz w:val="18"/>
                <w:szCs w:val="18"/>
                <w:lang w:val="x-none"/>
              </w:rPr>
              <w:t xml:space="preserve"> inşaatın yıkılması</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M3</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CA2C4A" w:rsidRDefault="007425E1" w:rsidP="005111D2">
            <w:pPr>
              <w:keepNext/>
              <w:keepLines/>
              <w:jc w:val="both"/>
              <w:rPr>
                <w:rFonts w:ascii="Times New Roman" w:hAnsi="Times New Roman" w:cs="Times New Roman"/>
                <w:sz w:val="18"/>
                <w:szCs w:val="18"/>
              </w:rPr>
            </w:pPr>
            <w:r w:rsidRPr="00CA2C4A">
              <w:rPr>
                <w:rFonts w:ascii="Times New Roman" w:hAnsi="Times New Roman" w:cs="Times New Roman"/>
                <w:sz w:val="18"/>
                <w:szCs w:val="18"/>
                <w:lang w:val="x-none"/>
              </w:rPr>
              <w:t xml:space="preserve">Kireç ve melez harçlı </w:t>
            </w:r>
            <w:proofErr w:type="spellStart"/>
            <w:r w:rsidRPr="00CA2C4A">
              <w:rPr>
                <w:rFonts w:ascii="Times New Roman" w:hAnsi="Times New Roman" w:cs="Times New Roman"/>
                <w:sz w:val="18"/>
                <w:szCs w:val="18"/>
                <w:lang w:val="x-none"/>
              </w:rPr>
              <w:t>kargir</w:t>
            </w:r>
            <w:proofErr w:type="spellEnd"/>
            <w:r w:rsidRPr="00CA2C4A">
              <w:rPr>
                <w:rFonts w:ascii="Times New Roman" w:hAnsi="Times New Roman" w:cs="Times New Roman"/>
                <w:sz w:val="18"/>
                <w:szCs w:val="18"/>
                <w:lang w:val="x-none"/>
              </w:rPr>
              <w:t xml:space="preserve"> inşaatın patlayıcı madde kullanmadan yıkılması, inşaat yerindeki yükle­me, yatay ve düşey taşıma, her türlü işçilik, araç ve gereç giderleri, müteahhit genel giderleri ve kârı dâhil, kireç ve melez harçlı </w:t>
            </w:r>
            <w:proofErr w:type="spellStart"/>
            <w:r w:rsidRPr="00CA2C4A">
              <w:rPr>
                <w:rFonts w:ascii="Times New Roman" w:hAnsi="Times New Roman" w:cs="Times New Roman"/>
                <w:sz w:val="18"/>
                <w:szCs w:val="18"/>
                <w:lang w:val="x-none"/>
              </w:rPr>
              <w:t>kargir</w:t>
            </w:r>
            <w:proofErr w:type="spellEnd"/>
            <w:r w:rsidRPr="00CA2C4A">
              <w:rPr>
                <w:rFonts w:ascii="Times New Roman" w:hAnsi="Times New Roman" w:cs="Times New Roman"/>
                <w:sz w:val="18"/>
                <w:szCs w:val="18"/>
                <w:lang w:val="x-none"/>
              </w:rPr>
              <w:t xml:space="preserve"> inşaatın yıkılmasının 1 m³ fiyatı:</w:t>
            </w: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Pr>
                <w:rFonts w:ascii="Times New Roman" w:hAnsi="Times New Roman" w:cs="Times New Roman"/>
                <w:sz w:val="18"/>
                <w:szCs w:val="18"/>
                <w:lang w:val="x-none"/>
              </w:rPr>
              <w:t>27</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77.100.1004</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Her türlü yıkımdan çıkan taş ve tuğlanın ayrılması</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M3</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CA2C4A" w:rsidRDefault="007425E1" w:rsidP="005111D2">
            <w:pPr>
              <w:keepNext/>
              <w:keepLines/>
              <w:jc w:val="both"/>
              <w:rPr>
                <w:rFonts w:ascii="Times New Roman" w:hAnsi="Times New Roman" w:cs="Times New Roman"/>
                <w:sz w:val="18"/>
                <w:szCs w:val="18"/>
                <w:lang w:val="x-none"/>
              </w:rPr>
            </w:pPr>
            <w:r w:rsidRPr="00CA2C4A">
              <w:rPr>
                <w:rFonts w:ascii="Times New Roman" w:hAnsi="Times New Roman" w:cs="Times New Roman"/>
                <w:sz w:val="18"/>
                <w:szCs w:val="18"/>
                <w:lang w:val="x-none"/>
              </w:rPr>
              <w:t>Her türlü yıkımdan çıkan taş ve tuğlanın işe yarayanlarının ayrılması, temizlenmesi, istif edilmesi, her türlü işçilik, araç ve gereç giderleri, müteahhit genel giderleri ve kârı dâhil, her türlü yıkımdan çıkan taş, tuğlanın ayrılması, temizlenmesi ve istifinin 1 m³ fiyatı:</w:t>
            </w:r>
          </w:p>
          <w:p w:rsidR="007425E1" w:rsidRPr="00CA2C4A" w:rsidRDefault="007425E1" w:rsidP="005111D2">
            <w:pPr>
              <w:keepNext/>
              <w:keepLines/>
              <w:jc w:val="both"/>
              <w:rPr>
                <w:rFonts w:ascii="Times New Roman" w:hAnsi="Times New Roman" w:cs="Times New Roman"/>
                <w:sz w:val="18"/>
                <w:szCs w:val="18"/>
              </w:rPr>
            </w:pP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7425E1" w:rsidRDefault="007425E1" w:rsidP="00354ED0">
            <w:pPr>
              <w:keepNext/>
              <w:keepLines/>
              <w:rPr>
                <w:rFonts w:ascii="Times New Roman" w:hAnsi="Times New Roman" w:cs="Times New Roman"/>
                <w:sz w:val="18"/>
                <w:szCs w:val="18"/>
              </w:rPr>
            </w:pPr>
            <w:r>
              <w:rPr>
                <w:rFonts w:ascii="Times New Roman" w:hAnsi="Times New Roman" w:cs="Times New Roman"/>
                <w:sz w:val="18"/>
                <w:szCs w:val="18"/>
              </w:rPr>
              <w:t>28</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77.100.1005</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Makina ile demirli ve demirsiz beton inşaatın yıkılması</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M3</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CA2C4A" w:rsidRDefault="007425E1" w:rsidP="005111D2">
            <w:pPr>
              <w:keepNext/>
              <w:keepLines/>
              <w:jc w:val="both"/>
              <w:rPr>
                <w:rFonts w:ascii="Times New Roman" w:hAnsi="Times New Roman" w:cs="Times New Roman"/>
                <w:sz w:val="18"/>
                <w:szCs w:val="18"/>
              </w:rPr>
            </w:pPr>
            <w:r w:rsidRPr="00CA2C4A">
              <w:rPr>
                <w:rFonts w:ascii="Times New Roman" w:hAnsi="Times New Roman" w:cs="Times New Roman"/>
                <w:sz w:val="18"/>
                <w:szCs w:val="18"/>
                <w:lang w:val="x-none"/>
              </w:rPr>
              <w:t>Patlayıcı madde kullanmadan demirli ve demirsiz inşaatın her türlü makina kullanılarak yıkılması, inşaat yerindeki yükleme, yatay ve düşey taşıma, boşaltma, her türlü işçilik, araç ve gereç giderleri, müteahhit genel giderleri ve kârı dâhil, demirli ve demirsiz inşaatın yıkılmasının 1 m³ fiyatı:</w:t>
            </w: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7425E1" w:rsidRDefault="007425E1" w:rsidP="00354ED0">
            <w:pPr>
              <w:keepNext/>
              <w:keepLines/>
              <w:rPr>
                <w:rFonts w:ascii="Times New Roman" w:hAnsi="Times New Roman" w:cs="Times New Roman"/>
                <w:sz w:val="18"/>
                <w:szCs w:val="18"/>
              </w:rPr>
            </w:pPr>
            <w:r>
              <w:rPr>
                <w:rFonts w:ascii="Times New Roman" w:hAnsi="Times New Roman" w:cs="Times New Roman"/>
                <w:sz w:val="18"/>
                <w:szCs w:val="18"/>
              </w:rPr>
              <w:t>29</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77.100.1013</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Her türlü dış sıva sökülmesi.</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Her türlü dış sıva sökülmesi, molozların bir yere toplanması, atılması, inşaat yerindeki yükleme, ya­tay ve düşey taşıma, boşaltma, her türlü işçilik, araç ve gereç giderleri, müteahhit genel giderleri ve kârı dâhil, her türlü dış sıva sökülmesinin 1 m² fiyatı:</w:t>
            </w:r>
          </w:p>
          <w:p w:rsidR="007425E1" w:rsidRPr="00CA2C4A" w:rsidRDefault="007425E1" w:rsidP="005111D2">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ÖLÇÜ :Sökülen dış sıva yerinde ölçülerek hesaplanır.</w:t>
            </w: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7425E1" w:rsidRDefault="007425E1" w:rsidP="00354ED0">
            <w:pPr>
              <w:keepNext/>
              <w:keepLines/>
              <w:rPr>
                <w:rFonts w:ascii="Times New Roman" w:hAnsi="Times New Roman" w:cs="Times New Roman"/>
                <w:sz w:val="18"/>
                <w:szCs w:val="18"/>
              </w:rPr>
            </w:pPr>
            <w:r>
              <w:rPr>
                <w:rFonts w:ascii="Times New Roman" w:hAnsi="Times New Roman" w:cs="Times New Roman"/>
                <w:sz w:val="18"/>
                <w:szCs w:val="18"/>
              </w:rPr>
              <w:t>30</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77.100.1034</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Her türlü ahşap kapı kasası, kapı kanadı, pencere ve camekan sökülmesi</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CA2C4A" w:rsidRDefault="007425E1" w:rsidP="005111D2">
            <w:pPr>
              <w:keepNext/>
              <w:keepLines/>
              <w:jc w:val="both"/>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İdarece sökülmesine karar verilen her türlü ahşaptan yapılmış, kapı kasaları, kapı kanatları, pencerelerin ve camekânların itinalı bir şekilde sökülüp, idarece gösterilen yere istiflenmesi ve idareye teslim edilmesi, inşaat yerindeki yükleme, yatay ve düşey taşıma, boşaltma, araç ve gereç giderleri, müteahhit genel giderleri ve kârı dâhil, 1 m² fiyatı.                            </w:t>
            </w:r>
          </w:p>
          <w:p w:rsidR="007425E1" w:rsidRPr="00CA2C4A" w:rsidRDefault="007425E1" w:rsidP="005111D2">
            <w:pPr>
              <w:keepNext/>
              <w:keepLines/>
              <w:jc w:val="both"/>
              <w:rPr>
                <w:rFonts w:ascii="Times New Roman" w:hAnsi="Times New Roman" w:cs="Times New Roman"/>
                <w:sz w:val="18"/>
                <w:szCs w:val="18"/>
              </w:rPr>
            </w:pP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lastRenderedPageBreak/>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7425E1" w:rsidRDefault="007425E1" w:rsidP="00354ED0">
            <w:pPr>
              <w:keepNext/>
              <w:keepLines/>
              <w:rPr>
                <w:rFonts w:ascii="Times New Roman" w:hAnsi="Times New Roman" w:cs="Times New Roman"/>
                <w:sz w:val="18"/>
                <w:szCs w:val="18"/>
              </w:rPr>
            </w:pPr>
            <w:r>
              <w:rPr>
                <w:rFonts w:ascii="Times New Roman" w:hAnsi="Times New Roman" w:cs="Times New Roman"/>
                <w:sz w:val="18"/>
                <w:szCs w:val="18"/>
              </w:rPr>
              <w:t>31</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77.100.1040</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xml:space="preserve">Alüminyum, sac, </w:t>
            </w:r>
            <w:proofErr w:type="spellStart"/>
            <w:r w:rsidRPr="00CA2C4A">
              <w:rPr>
                <w:rFonts w:ascii="Times New Roman" w:hAnsi="Times New Roman" w:cs="Times New Roman"/>
                <w:sz w:val="18"/>
                <w:szCs w:val="18"/>
                <w:lang w:val="x-none"/>
              </w:rPr>
              <w:t>alçıpanel</w:t>
            </w:r>
            <w:proofErr w:type="spellEnd"/>
            <w:r w:rsidRPr="00CA2C4A">
              <w:rPr>
                <w:rFonts w:ascii="Times New Roman" w:hAnsi="Times New Roman" w:cs="Times New Roman"/>
                <w:sz w:val="18"/>
                <w:szCs w:val="18"/>
                <w:lang w:val="x-none"/>
              </w:rPr>
              <w:t xml:space="preserve">, </w:t>
            </w:r>
            <w:proofErr w:type="spellStart"/>
            <w:r w:rsidRPr="00CA2C4A">
              <w:rPr>
                <w:rFonts w:ascii="Times New Roman" w:hAnsi="Times New Roman" w:cs="Times New Roman"/>
                <w:sz w:val="18"/>
                <w:szCs w:val="18"/>
                <w:lang w:val="x-none"/>
              </w:rPr>
              <w:t>taşyünü</w:t>
            </w:r>
            <w:proofErr w:type="spellEnd"/>
            <w:r w:rsidRPr="00CA2C4A">
              <w:rPr>
                <w:rFonts w:ascii="Times New Roman" w:hAnsi="Times New Roman" w:cs="Times New Roman"/>
                <w:sz w:val="18"/>
                <w:szCs w:val="18"/>
                <w:lang w:val="x-none"/>
              </w:rPr>
              <w:t>, camyünü vb. asma tavan sökülmesi</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Default="007425E1" w:rsidP="005111D2">
            <w:pPr>
              <w:keepNext/>
              <w:keepLines/>
              <w:jc w:val="both"/>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Alüminyum, sac, </w:t>
            </w:r>
            <w:proofErr w:type="spellStart"/>
            <w:r w:rsidRPr="00CA2C4A">
              <w:rPr>
                <w:rFonts w:ascii="Times New Roman" w:hAnsi="Times New Roman" w:cs="Times New Roman"/>
                <w:sz w:val="18"/>
                <w:szCs w:val="18"/>
                <w:lang w:val="x-none"/>
              </w:rPr>
              <w:t>alçıpanel</w:t>
            </w:r>
            <w:proofErr w:type="spellEnd"/>
            <w:r w:rsidRPr="00CA2C4A">
              <w:rPr>
                <w:rFonts w:ascii="Times New Roman" w:hAnsi="Times New Roman" w:cs="Times New Roman"/>
                <w:sz w:val="18"/>
                <w:szCs w:val="18"/>
                <w:lang w:val="x-none"/>
              </w:rPr>
              <w:t xml:space="preserve">, </w:t>
            </w:r>
            <w:proofErr w:type="spellStart"/>
            <w:r w:rsidRPr="00CA2C4A">
              <w:rPr>
                <w:rFonts w:ascii="Times New Roman" w:hAnsi="Times New Roman" w:cs="Times New Roman"/>
                <w:sz w:val="18"/>
                <w:szCs w:val="18"/>
                <w:lang w:val="x-none"/>
              </w:rPr>
              <w:t>taşyünü</w:t>
            </w:r>
            <w:proofErr w:type="spellEnd"/>
            <w:r w:rsidRPr="00CA2C4A">
              <w:rPr>
                <w:rFonts w:ascii="Times New Roman" w:hAnsi="Times New Roman" w:cs="Times New Roman"/>
                <w:sz w:val="18"/>
                <w:szCs w:val="18"/>
                <w:lang w:val="x-none"/>
              </w:rPr>
              <w:t xml:space="preserve">, camyünü vb. asma tavan sökülmesi, çıkan malzemelerin istifi, inşaat yerindeki yükleme, yatay ve düşey taşıma, her türlü işçilik, araç ve gereç giderleri, müteahhit genel giderleri ve kârı dâhil, alüminyum, sac, </w:t>
            </w:r>
            <w:proofErr w:type="spellStart"/>
            <w:r w:rsidRPr="00CA2C4A">
              <w:rPr>
                <w:rFonts w:ascii="Times New Roman" w:hAnsi="Times New Roman" w:cs="Times New Roman"/>
                <w:sz w:val="18"/>
                <w:szCs w:val="18"/>
                <w:lang w:val="x-none"/>
              </w:rPr>
              <w:t>alçıpanel</w:t>
            </w:r>
            <w:proofErr w:type="spellEnd"/>
            <w:r w:rsidRPr="00CA2C4A">
              <w:rPr>
                <w:rFonts w:ascii="Times New Roman" w:hAnsi="Times New Roman" w:cs="Times New Roman"/>
                <w:sz w:val="18"/>
                <w:szCs w:val="18"/>
                <w:lang w:val="x-none"/>
              </w:rPr>
              <w:t xml:space="preserve">, </w:t>
            </w:r>
            <w:proofErr w:type="spellStart"/>
            <w:r w:rsidRPr="00CA2C4A">
              <w:rPr>
                <w:rFonts w:ascii="Times New Roman" w:hAnsi="Times New Roman" w:cs="Times New Roman"/>
                <w:sz w:val="18"/>
                <w:szCs w:val="18"/>
                <w:lang w:val="x-none"/>
              </w:rPr>
              <w:t>taşyünü</w:t>
            </w:r>
            <w:proofErr w:type="spellEnd"/>
            <w:r w:rsidRPr="00CA2C4A">
              <w:rPr>
                <w:rFonts w:ascii="Times New Roman" w:hAnsi="Times New Roman" w:cs="Times New Roman"/>
                <w:sz w:val="18"/>
                <w:szCs w:val="18"/>
                <w:lang w:val="x-none"/>
              </w:rPr>
              <w:t>, camyünü vb. asma tavan sökülmesinin 1 m² fiyatı:</w:t>
            </w:r>
          </w:p>
          <w:p w:rsidR="005111D2" w:rsidRDefault="005111D2" w:rsidP="005111D2">
            <w:pPr>
              <w:keepNext/>
              <w:keepLines/>
              <w:jc w:val="both"/>
              <w:rPr>
                <w:rFonts w:ascii="Times New Roman" w:hAnsi="Times New Roman" w:cs="Times New Roman"/>
                <w:sz w:val="18"/>
                <w:szCs w:val="18"/>
                <w:lang w:val="x-none"/>
              </w:rPr>
            </w:pPr>
          </w:p>
          <w:p w:rsidR="005111D2" w:rsidRPr="00CA2C4A" w:rsidRDefault="005111D2" w:rsidP="005111D2">
            <w:pPr>
              <w:keepNext/>
              <w:keepLines/>
              <w:jc w:val="both"/>
              <w:rPr>
                <w:rFonts w:ascii="Times New Roman" w:hAnsi="Times New Roman" w:cs="Times New Roman"/>
                <w:sz w:val="18"/>
                <w:szCs w:val="18"/>
              </w:rPr>
            </w:pP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3</w:t>
            </w:r>
            <w:r>
              <w:rPr>
                <w:rFonts w:ascii="Times New Roman" w:hAnsi="Times New Roman" w:cs="Times New Roman"/>
                <w:sz w:val="18"/>
                <w:szCs w:val="18"/>
                <w:lang w:val="x-none"/>
              </w:rPr>
              <w:t>2</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77.100.1041</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Alüminyum ve PVC den yapılan her türlü kapı ve pencere doğramasının sökülmesi</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Default="007425E1" w:rsidP="005111D2">
            <w:pPr>
              <w:keepNext/>
              <w:keepLines/>
              <w:jc w:val="both"/>
              <w:rPr>
                <w:rFonts w:ascii="Times New Roman" w:hAnsi="Times New Roman" w:cs="Times New Roman"/>
                <w:sz w:val="18"/>
                <w:szCs w:val="18"/>
                <w:lang w:val="x-none"/>
              </w:rPr>
            </w:pPr>
            <w:r w:rsidRPr="00CA2C4A">
              <w:rPr>
                <w:rFonts w:ascii="Times New Roman" w:hAnsi="Times New Roman" w:cs="Times New Roman"/>
                <w:sz w:val="18"/>
                <w:szCs w:val="18"/>
                <w:lang w:val="x-none"/>
              </w:rPr>
              <w:t>PVC ve alüminyum pencere doğramasını yeniden kullanılabilecek şekilde itinalı olarak sökülmesi, çıkan malzemelerin istifi, inşaat yerindeki yükleme, yatay ve düşey taşıma, her türlü işçilik, araç ve gereç giderleri, müteahhit genel giderleri ve kârı dâhil, alüminyum ve PVC den yapılan her türlü kapı ve pencere doğraması sökülmesinin 1 m2 fiyatı:</w:t>
            </w:r>
          </w:p>
          <w:p w:rsidR="005111D2" w:rsidRDefault="005111D2" w:rsidP="005111D2">
            <w:pPr>
              <w:keepNext/>
              <w:keepLines/>
              <w:jc w:val="both"/>
              <w:rPr>
                <w:rFonts w:ascii="Times New Roman" w:hAnsi="Times New Roman" w:cs="Times New Roman"/>
                <w:sz w:val="18"/>
                <w:szCs w:val="18"/>
                <w:lang w:val="x-none"/>
              </w:rPr>
            </w:pPr>
          </w:p>
          <w:p w:rsidR="005111D2" w:rsidRPr="00CA2C4A" w:rsidRDefault="005111D2" w:rsidP="005111D2">
            <w:pPr>
              <w:keepNext/>
              <w:keepLines/>
              <w:jc w:val="both"/>
              <w:rPr>
                <w:rFonts w:ascii="Times New Roman" w:hAnsi="Times New Roman" w:cs="Times New Roman"/>
                <w:sz w:val="18"/>
                <w:szCs w:val="18"/>
              </w:rPr>
            </w:pP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3</w:t>
            </w:r>
            <w:r>
              <w:rPr>
                <w:rFonts w:ascii="Times New Roman" w:hAnsi="Times New Roman" w:cs="Times New Roman"/>
                <w:sz w:val="18"/>
                <w:szCs w:val="18"/>
                <w:lang w:val="x-none"/>
              </w:rPr>
              <w:t>3</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77.100.1045</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DUVAR YÜZEYİNDEN FAYANS SÖKÜLMESİ</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5111D2" w:rsidRDefault="007425E1" w:rsidP="005111D2">
            <w:pPr>
              <w:keepNext/>
              <w:keepLines/>
              <w:jc w:val="both"/>
              <w:rPr>
                <w:rFonts w:ascii="Times New Roman" w:hAnsi="Times New Roman" w:cs="Times New Roman"/>
                <w:sz w:val="18"/>
                <w:szCs w:val="18"/>
                <w:lang w:val="x-none"/>
              </w:rPr>
            </w:pPr>
            <w:r w:rsidRPr="00CA2C4A">
              <w:rPr>
                <w:rFonts w:ascii="Times New Roman" w:hAnsi="Times New Roman" w:cs="Times New Roman"/>
                <w:sz w:val="18"/>
                <w:szCs w:val="18"/>
                <w:lang w:val="x-none"/>
              </w:rPr>
              <w:t>Duvar yüzeyinden her ebattaki fayans kaplamanın altındaki harcı ile birlikte sökülmesi,  inşaat yerindeki yükleme, yatay ve düşey taşıma, boşaltma, işçilik, araç ve gereç giderleri ile sökülen malzemenin nakli, müteahhit karı ve genel giderler dahil 1 m²  fiyatıdır.</w:t>
            </w:r>
          </w:p>
          <w:p w:rsidR="005111D2" w:rsidRPr="00CA2C4A" w:rsidRDefault="005111D2" w:rsidP="005111D2">
            <w:pPr>
              <w:keepNext/>
              <w:keepLines/>
              <w:jc w:val="both"/>
              <w:rPr>
                <w:rFonts w:ascii="Times New Roman" w:hAnsi="Times New Roman" w:cs="Times New Roman"/>
                <w:sz w:val="18"/>
                <w:szCs w:val="18"/>
              </w:rPr>
            </w:pP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3</w:t>
            </w:r>
            <w:r>
              <w:rPr>
                <w:rFonts w:ascii="Times New Roman" w:hAnsi="Times New Roman" w:cs="Times New Roman"/>
                <w:sz w:val="18"/>
                <w:szCs w:val="18"/>
                <w:lang w:val="x-none"/>
              </w:rPr>
              <w:t>4</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77.105.1001</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5111D2">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MİNERAL DOLGULU KOMPOZİT ALÜMİNYUM LEVHALAR İLE KAPLAMASI YAPILMASI (Isı Yalıtımsız)</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Default="007425E1" w:rsidP="005111D2">
            <w:pPr>
              <w:keepNext/>
              <w:keepLines/>
              <w:jc w:val="both"/>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Projesine göre 4 mm. et kalınlığında Alüminyum </w:t>
            </w:r>
            <w:proofErr w:type="spellStart"/>
            <w:r w:rsidRPr="00CA2C4A">
              <w:rPr>
                <w:rFonts w:ascii="Times New Roman" w:hAnsi="Times New Roman" w:cs="Times New Roman"/>
                <w:sz w:val="18"/>
                <w:szCs w:val="18"/>
                <w:lang w:val="x-none"/>
              </w:rPr>
              <w:t>Kompozit</w:t>
            </w:r>
            <w:proofErr w:type="spellEnd"/>
            <w:r w:rsidRPr="00CA2C4A">
              <w:rPr>
                <w:rFonts w:ascii="Times New Roman" w:hAnsi="Times New Roman" w:cs="Times New Roman"/>
                <w:sz w:val="18"/>
                <w:szCs w:val="18"/>
                <w:lang w:val="x-none"/>
              </w:rPr>
              <w:t xml:space="preserve"> Panel (0,50mm+3mm+0,50mm) 0,50 mm kalınlıktaki (EN AW 3000 Serisi) alüminyum levhaların arası 3mm kalınlıkta mineral dolgulu Alüminyum levhaların görünen dış yüzü min. 28 mikron kalınlıkta PVDF boyalı, alüminyum levhalar ve dolgu arası astar boyalı </w:t>
            </w:r>
            <w:proofErr w:type="spellStart"/>
            <w:r w:rsidRPr="00CA2C4A">
              <w:rPr>
                <w:rFonts w:ascii="Times New Roman" w:hAnsi="Times New Roman" w:cs="Times New Roman"/>
                <w:sz w:val="18"/>
                <w:szCs w:val="18"/>
                <w:lang w:val="x-none"/>
              </w:rPr>
              <w:t>kompozit</w:t>
            </w:r>
            <w:proofErr w:type="spellEnd"/>
            <w:r w:rsidRPr="00CA2C4A">
              <w:rPr>
                <w:rFonts w:ascii="Times New Roman" w:hAnsi="Times New Roman" w:cs="Times New Roman"/>
                <w:sz w:val="18"/>
                <w:szCs w:val="18"/>
                <w:lang w:val="x-none"/>
              </w:rPr>
              <w:t xml:space="preserve"> panel (Yangın</w:t>
            </w:r>
            <w:r w:rsidR="005111D2">
              <w:rPr>
                <w:rFonts w:ascii="Times New Roman" w:hAnsi="Times New Roman" w:cs="Times New Roman"/>
                <w:sz w:val="18"/>
                <w:szCs w:val="18"/>
                <w:lang w:val="x-none"/>
              </w:rPr>
              <w:t xml:space="preserve"> Sınıfı:A2 S1 d0) levhalar ile kaplama</w:t>
            </w:r>
            <w:r w:rsidRPr="00CA2C4A">
              <w:rPr>
                <w:rFonts w:ascii="Times New Roman" w:hAnsi="Times New Roman" w:cs="Times New Roman"/>
                <w:sz w:val="18"/>
                <w:szCs w:val="18"/>
                <w:lang w:val="x-none"/>
              </w:rPr>
              <w:t xml:space="preserve"> imalatının, kutu profilden oluşturulmuş ana taşıyıcı sisteminin, duvar yüzeyine </w:t>
            </w:r>
            <w:proofErr w:type="spellStart"/>
            <w:r w:rsidRPr="00CA2C4A">
              <w:rPr>
                <w:rFonts w:ascii="Times New Roman" w:hAnsi="Times New Roman" w:cs="Times New Roman"/>
                <w:sz w:val="18"/>
                <w:szCs w:val="18"/>
                <w:lang w:val="x-none"/>
              </w:rPr>
              <w:t>şakülünde</w:t>
            </w:r>
            <w:proofErr w:type="spellEnd"/>
            <w:r w:rsidRPr="00CA2C4A">
              <w:rPr>
                <w:rFonts w:ascii="Times New Roman" w:hAnsi="Times New Roman" w:cs="Times New Roman"/>
                <w:sz w:val="18"/>
                <w:szCs w:val="18"/>
                <w:lang w:val="x-none"/>
              </w:rPr>
              <w:t xml:space="preserve"> </w:t>
            </w:r>
            <w:proofErr w:type="spellStart"/>
            <w:r w:rsidRPr="00CA2C4A">
              <w:rPr>
                <w:rFonts w:ascii="Times New Roman" w:hAnsi="Times New Roman" w:cs="Times New Roman"/>
                <w:sz w:val="18"/>
                <w:szCs w:val="18"/>
                <w:lang w:val="x-none"/>
              </w:rPr>
              <w:t>ankrajının</w:t>
            </w:r>
            <w:proofErr w:type="spellEnd"/>
            <w:r w:rsidRPr="00CA2C4A">
              <w:rPr>
                <w:rFonts w:ascii="Times New Roman" w:hAnsi="Times New Roman" w:cs="Times New Roman"/>
                <w:sz w:val="18"/>
                <w:szCs w:val="18"/>
                <w:lang w:val="x-none"/>
              </w:rPr>
              <w:t xml:space="preserve"> yapılması, antipasla korozyona karşı boyanması, 28 mikron kalınlıkta PVDF boyalı, alüminyum levhaların, derz elemanlarına bağlantısının yapılması,  ana taşıyıcı derz boşluklarının alüminyum levhalardan derz çıtası ile kapatılması ve </w:t>
            </w:r>
            <w:proofErr w:type="spellStart"/>
            <w:r w:rsidRPr="00CA2C4A">
              <w:rPr>
                <w:rFonts w:ascii="Times New Roman" w:hAnsi="Times New Roman" w:cs="Times New Roman"/>
                <w:sz w:val="18"/>
                <w:szCs w:val="18"/>
                <w:lang w:val="x-none"/>
              </w:rPr>
              <w:t>silikonlanması</w:t>
            </w:r>
            <w:proofErr w:type="spellEnd"/>
            <w:r w:rsidRPr="00CA2C4A">
              <w:rPr>
                <w:rFonts w:ascii="Times New Roman" w:hAnsi="Times New Roman" w:cs="Times New Roman"/>
                <w:sz w:val="18"/>
                <w:szCs w:val="18"/>
                <w:lang w:val="x-none"/>
              </w:rPr>
              <w:t>, her türlü malzeme ile zayiat, işçilik, araç ve gereç giderleri ile imalat ve/veya malzemenin işyerine nakli, iş yerindeki yükleme, yatay ve düşey taşıma, boşaltma, montaj,  müteahhit karı ve genel giderler dahil 1 m²  fiyatıdır.</w:t>
            </w:r>
          </w:p>
          <w:p w:rsidR="005111D2" w:rsidRDefault="005111D2" w:rsidP="005111D2">
            <w:pPr>
              <w:keepNext/>
              <w:keepLines/>
              <w:jc w:val="both"/>
              <w:rPr>
                <w:rFonts w:ascii="Times New Roman" w:hAnsi="Times New Roman" w:cs="Times New Roman"/>
                <w:sz w:val="18"/>
                <w:szCs w:val="18"/>
                <w:lang w:val="x-none"/>
              </w:rPr>
            </w:pPr>
          </w:p>
          <w:p w:rsidR="005111D2" w:rsidRPr="00CA2C4A" w:rsidRDefault="005111D2" w:rsidP="005111D2">
            <w:pPr>
              <w:keepNext/>
              <w:keepLines/>
              <w:jc w:val="both"/>
              <w:rPr>
                <w:rFonts w:ascii="Times New Roman" w:hAnsi="Times New Roman" w:cs="Times New Roman"/>
                <w:sz w:val="18"/>
                <w:szCs w:val="18"/>
              </w:rPr>
            </w:pP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Pr>
                <w:rFonts w:ascii="Times New Roman" w:hAnsi="Times New Roman" w:cs="Times New Roman"/>
                <w:sz w:val="18"/>
                <w:szCs w:val="18"/>
                <w:lang w:val="x-none"/>
              </w:rPr>
              <w:t>35</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77.130.1018</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12 mm. KALINLIĞINDA COMPACT LAMİNAT İLE BÖLME PANOSU VE KAPI YAPILMASI</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5111D2">
            <w:pPr>
              <w:keepNext/>
              <w:keepLines/>
              <w:jc w:val="both"/>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Default="007425E1" w:rsidP="005111D2">
            <w:pPr>
              <w:keepNext/>
              <w:keepLines/>
              <w:jc w:val="both"/>
              <w:rPr>
                <w:rFonts w:ascii="Times New Roman" w:hAnsi="Times New Roman" w:cs="Times New Roman"/>
                <w:sz w:val="18"/>
                <w:szCs w:val="18"/>
                <w:lang w:val="x-none"/>
              </w:rPr>
            </w:pPr>
            <w:proofErr w:type="spellStart"/>
            <w:r w:rsidRPr="00CA2C4A">
              <w:rPr>
                <w:rFonts w:ascii="Times New Roman" w:hAnsi="Times New Roman" w:cs="Times New Roman"/>
                <w:sz w:val="18"/>
                <w:szCs w:val="18"/>
                <w:lang w:val="x-none"/>
              </w:rPr>
              <w:t>Emprenye</w:t>
            </w:r>
            <w:proofErr w:type="spellEnd"/>
            <w:r w:rsidRPr="00CA2C4A">
              <w:rPr>
                <w:rFonts w:ascii="Times New Roman" w:hAnsi="Times New Roman" w:cs="Times New Roman"/>
                <w:sz w:val="18"/>
                <w:szCs w:val="18"/>
                <w:lang w:val="x-none"/>
              </w:rPr>
              <w:t xml:space="preserve"> </w:t>
            </w:r>
            <w:proofErr w:type="spellStart"/>
            <w:r w:rsidRPr="00CA2C4A">
              <w:rPr>
                <w:rFonts w:ascii="Times New Roman" w:hAnsi="Times New Roman" w:cs="Times New Roman"/>
                <w:sz w:val="18"/>
                <w:szCs w:val="18"/>
                <w:lang w:val="x-none"/>
              </w:rPr>
              <w:t>selülözik</w:t>
            </w:r>
            <w:proofErr w:type="spellEnd"/>
            <w:r w:rsidRPr="00CA2C4A">
              <w:rPr>
                <w:rFonts w:ascii="Times New Roman" w:hAnsi="Times New Roman" w:cs="Times New Roman"/>
                <w:sz w:val="18"/>
                <w:szCs w:val="18"/>
                <w:lang w:val="x-none"/>
              </w:rPr>
              <w:t xml:space="preserve"> esaslı fiber levha tabakalarının imalatı esnasında tüm katmanları ile birlikte ısı ve yüksek basınç altında preslenmesi ile elde edilen 12 mm. kalınlıktaki masif levhaların atölyelerde proje ve detaylarına göre seçilen ölçü ve renklerde hazırlanması, gerekli kenarların yuvarlatılması, birleşim yerlerinde silikon kullanılması, hazır hale getirilen </w:t>
            </w:r>
            <w:proofErr w:type="spellStart"/>
            <w:r w:rsidRPr="00CA2C4A">
              <w:rPr>
                <w:rFonts w:ascii="Times New Roman" w:hAnsi="Times New Roman" w:cs="Times New Roman"/>
                <w:sz w:val="18"/>
                <w:szCs w:val="18"/>
                <w:lang w:val="x-none"/>
              </w:rPr>
              <w:t>compact</w:t>
            </w:r>
            <w:proofErr w:type="spellEnd"/>
            <w:r w:rsidRPr="00CA2C4A">
              <w:rPr>
                <w:rFonts w:ascii="Times New Roman" w:hAnsi="Times New Roman" w:cs="Times New Roman"/>
                <w:sz w:val="18"/>
                <w:szCs w:val="18"/>
                <w:lang w:val="x-none"/>
              </w:rPr>
              <w:t xml:space="preserve"> </w:t>
            </w:r>
            <w:proofErr w:type="spellStart"/>
            <w:r w:rsidRPr="00CA2C4A">
              <w:rPr>
                <w:rFonts w:ascii="Times New Roman" w:hAnsi="Times New Roman" w:cs="Times New Roman"/>
                <w:sz w:val="18"/>
                <w:szCs w:val="18"/>
                <w:lang w:val="x-none"/>
              </w:rPr>
              <w:t>laminat</w:t>
            </w:r>
            <w:proofErr w:type="spellEnd"/>
            <w:r w:rsidRPr="00CA2C4A">
              <w:rPr>
                <w:rFonts w:ascii="Times New Roman" w:hAnsi="Times New Roman" w:cs="Times New Roman"/>
                <w:sz w:val="18"/>
                <w:szCs w:val="18"/>
                <w:lang w:val="x-none"/>
              </w:rPr>
              <w:t xml:space="preserve"> levhaların montaja hazır hale getirilmesi (aksesuar bedelleri </w:t>
            </w:r>
            <w:r w:rsidR="005111D2">
              <w:rPr>
                <w:rFonts w:ascii="Times New Roman" w:hAnsi="Times New Roman" w:cs="Times New Roman"/>
                <w:sz w:val="18"/>
                <w:szCs w:val="18"/>
              </w:rPr>
              <w:t>dahil</w:t>
            </w:r>
            <w:r w:rsidRPr="00CA2C4A">
              <w:rPr>
                <w:rFonts w:ascii="Times New Roman" w:hAnsi="Times New Roman" w:cs="Times New Roman"/>
                <w:sz w:val="18"/>
                <w:szCs w:val="18"/>
                <w:lang w:val="x-none"/>
              </w:rPr>
              <w:t xml:space="preserve"> ), aksesuar montajının yapılması, yerine takılıp, alıştırılması için  gerekli her türlü malzeme, işçilik, yatay ve düşey taşımalar, yükleme-</w:t>
            </w:r>
            <w:proofErr w:type="spellStart"/>
            <w:r w:rsidRPr="00CA2C4A">
              <w:rPr>
                <w:rFonts w:ascii="Times New Roman" w:hAnsi="Times New Roman" w:cs="Times New Roman"/>
                <w:sz w:val="18"/>
                <w:szCs w:val="18"/>
                <w:lang w:val="x-none"/>
              </w:rPr>
              <w:t>boşaltma,alet</w:t>
            </w:r>
            <w:proofErr w:type="spellEnd"/>
            <w:r w:rsidRPr="00CA2C4A">
              <w:rPr>
                <w:rFonts w:ascii="Times New Roman" w:hAnsi="Times New Roman" w:cs="Times New Roman"/>
                <w:sz w:val="18"/>
                <w:szCs w:val="18"/>
                <w:lang w:val="x-none"/>
              </w:rPr>
              <w:t xml:space="preserve"> edevat giderleri, nakliye, müteahhit karı ve genel giderler dahil 1m2 fiyatı.</w:t>
            </w:r>
          </w:p>
          <w:p w:rsidR="005111D2" w:rsidRPr="00CA2C4A" w:rsidRDefault="005111D2" w:rsidP="005111D2">
            <w:pPr>
              <w:keepNext/>
              <w:keepLines/>
              <w:jc w:val="both"/>
              <w:rPr>
                <w:rFonts w:ascii="Times New Roman" w:hAnsi="Times New Roman" w:cs="Times New Roman"/>
                <w:sz w:val="18"/>
                <w:szCs w:val="18"/>
                <w:lang w:val="x-none"/>
              </w:rPr>
            </w:pPr>
          </w:p>
          <w:p w:rsidR="007425E1" w:rsidRPr="00CA2C4A" w:rsidRDefault="007425E1" w:rsidP="005111D2">
            <w:pPr>
              <w:keepNext/>
              <w:keepLines/>
              <w:jc w:val="both"/>
              <w:rPr>
                <w:rFonts w:ascii="Times New Roman" w:hAnsi="Times New Roman" w:cs="Times New Roman"/>
                <w:sz w:val="18"/>
                <w:szCs w:val="18"/>
              </w:rPr>
            </w:pP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Pr>
                <w:rFonts w:ascii="Times New Roman" w:hAnsi="Times New Roman" w:cs="Times New Roman"/>
                <w:sz w:val="18"/>
                <w:szCs w:val="18"/>
                <w:lang w:val="x-none"/>
              </w:rPr>
              <w:t>36</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77.140.1009</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xml:space="preserve">5+5mm Lamine camın temini ve </w:t>
            </w:r>
            <w:proofErr w:type="spellStart"/>
            <w:r w:rsidRPr="00CA2C4A">
              <w:rPr>
                <w:rFonts w:ascii="Times New Roman" w:hAnsi="Times New Roman" w:cs="Times New Roman"/>
                <w:sz w:val="18"/>
                <w:szCs w:val="18"/>
                <w:lang w:val="x-none"/>
              </w:rPr>
              <w:t>alü</w:t>
            </w:r>
            <w:proofErr w:type="spellEnd"/>
            <w:r w:rsidRPr="00CA2C4A">
              <w:rPr>
                <w:rFonts w:ascii="Times New Roman" w:hAnsi="Times New Roman" w:cs="Times New Roman"/>
                <w:sz w:val="18"/>
                <w:szCs w:val="18"/>
                <w:lang w:val="x-none"/>
              </w:rPr>
              <w:t xml:space="preserve">. </w:t>
            </w:r>
            <w:proofErr w:type="spellStart"/>
            <w:r w:rsidRPr="00CA2C4A">
              <w:rPr>
                <w:rFonts w:ascii="Times New Roman" w:hAnsi="Times New Roman" w:cs="Times New Roman"/>
                <w:sz w:val="18"/>
                <w:szCs w:val="18"/>
                <w:lang w:val="x-none"/>
              </w:rPr>
              <w:t>Doğr</w:t>
            </w:r>
            <w:proofErr w:type="spellEnd"/>
            <w:r w:rsidRPr="00CA2C4A">
              <w:rPr>
                <w:rFonts w:ascii="Times New Roman" w:hAnsi="Times New Roman" w:cs="Times New Roman"/>
                <w:sz w:val="18"/>
                <w:szCs w:val="18"/>
                <w:lang w:val="x-none"/>
              </w:rPr>
              <w:t xml:space="preserve">. </w:t>
            </w:r>
            <w:proofErr w:type="spellStart"/>
            <w:r w:rsidRPr="00CA2C4A">
              <w:rPr>
                <w:rFonts w:ascii="Times New Roman" w:hAnsi="Times New Roman" w:cs="Times New Roman"/>
                <w:sz w:val="18"/>
                <w:szCs w:val="18"/>
                <w:lang w:val="x-none"/>
              </w:rPr>
              <w:t>mon</w:t>
            </w:r>
            <w:proofErr w:type="spellEnd"/>
            <w:r w:rsidRPr="00CA2C4A">
              <w:rPr>
                <w:rFonts w:ascii="Times New Roman" w:hAnsi="Times New Roman" w:cs="Times New Roman"/>
                <w:sz w:val="18"/>
                <w:szCs w:val="18"/>
                <w:lang w:val="x-none"/>
              </w:rPr>
              <w:t>. (Y.28.645/C03-a)</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Default="007425E1" w:rsidP="00354ED0">
            <w:pPr>
              <w:keepNext/>
              <w:keepLines/>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Mimari tip detay projesine göre 5+5 mm. kalınlığında camın özel bağlayıcı </w:t>
            </w:r>
            <w:proofErr w:type="spellStart"/>
            <w:r w:rsidRPr="00CA2C4A">
              <w:rPr>
                <w:rFonts w:ascii="Times New Roman" w:hAnsi="Times New Roman" w:cs="Times New Roman"/>
                <w:sz w:val="18"/>
                <w:szCs w:val="18"/>
                <w:lang w:val="x-none"/>
              </w:rPr>
              <w:t>polivinil</w:t>
            </w:r>
            <w:proofErr w:type="spellEnd"/>
            <w:r w:rsidRPr="00CA2C4A">
              <w:rPr>
                <w:rFonts w:ascii="Times New Roman" w:hAnsi="Times New Roman" w:cs="Times New Roman"/>
                <w:sz w:val="18"/>
                <w:szCs w:val="18"/>
                <w:lang w:val="x-none"/>
              </w:rPr>
              <w:t xml:space="preserve"> </w:t>
            </w:r>
            <w:proofErr w:type="spellStart"/>
            <w:r w:rsidRPr="00CA2C4A">
              <w:rPr>
                <w:rFonts w:ascii="Times New Roman" w:hAnsi="Times New Roman" w:cs="Times New Roman"/>
                <w:sz w:val="18"/>
                <w:szCs w:val="18"/>
                <w:lang w:val="x-none"/>
              </w:rPr>
              <w:t>butiral</w:t>
            </w:r>
            <w:proofErr w:type="spellEnd"/>
            <w:r w:rsidRPr="00CA2C4A">
              <w:rPr>
                <w:rFonts w:ascii="Times New Roman" w:hAnsi="Times New Roman" w:cs="Times New Roman"/>
                <w:sz w:val="18"/>
                <w:szCs w:val="18"/>
                <w:lang w:val="x-none"/>
              </w:rPr>
              <w:t xml:space="preserve"> (PVB) kullanılarak lamine cam haline getirilmiş şekliyle, alüminyum doğramaya montajının yapılması (macun ve/veya çıta ile), her türlü malzeme ile zayiat, işçilik, araç ve gereç giderleri ile malzemenin işyerine nakli, iş yerindeki yükleme, yatay ve düşey taşıma, boşaltma, montaj,  müteahhit karı ve genel giderler dahil 1 m² fiyatıdır.</w:t>
            </w:r>
          </w:p>
          <w:p w:rsidR="005111D2" w:rsidRDefault="005111D2" w:rsidP="00354ED0">
            <w:pPr>
              <w:keepNext/>
              <w:keepLines/>
              <w:rPr>
                <w:rFonts w:ascii="Times New Roman" w:hAnsi="Times New Roman" w:cs="Times New Roman"/>
                <w:sz w:val="18"/>
                <w:szCs w:val="18"/>
                <w:lang w:val="x-none"/>
              </w:rPr>
            </w:pPr>
          </w:p>
          <w:p w:rsidR="005111D2" w:rsidRPr="00CA2C4A" w:rsidRDefault="005111D2" w:rsidP="00354ED0">
            <w:pPr>
              <w:keepNext/>
              <w:keepLines/>
              <w:rPr>
                <w:rFonts w:ascii="Times New Roman" w:hAnsi="Times New Roman" w:cs="Times New Roman"/>
                <w:sz w:val="18"/>
                <w:szCs w:val="18"/>
              </w:rPr>
            </w:pP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lastRenderedPageBreak/>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Pr>
                <w:rFonts w:ascii="Times New Roman" w:hAnsi="Times New Roman" w:cs="Times New Roman"/>
                <w:sz w:val="18"/>
                <w:szCs w:val="18"/>
                <w:lang w:val="x-none"/>
              </w:rPr>
              <w:t>37</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91133E"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77.145.1005</w:t>
            </w:r>
            <w:r w:rsidR="0091133E">
              <w:rPr>
                <w:rFonts w:ascii="Times New Roman" w:hAnsi="Times New Roman" w:cs="Times New Roman"/>
                <w:sz w:val="18"/>
                <w:szCs w:val="18"/>
              </w:rPr>
              <w:t xml:space="preserve">, </w:t>
            </w:r>
            <w:r w:rsidR="0091133E" w:rsidRPr="00CA2C4A">
              <w:rPr>
                <w:rFonts w:ascii="Times New Roman" w:hAnsi="Times New Roman" w:cs="Times New Roman"/>
                <w:sz w:val="18"/>
                <w:szCs w:val="18"/>
                <w:lang w:val="x-none"/>
              </w:rPr>
              <w:t>77.145.1007</w:t>
            </w:r>
            <w:r w:rsidR="0091133E">
              <w:rPr>
                <w:rFonts w:ascii="Times New Roman" w:hAnsi="Times New Roman" w:cs="Times New Roman"/>
                <w:sz w:val="18"/>
                <w:szCs w:val="18"/>
              </w:rPr>
              <w:t xml:space="preserve">, </w:t>
            </w:r>
            <w:r w:rsidR="0091133E" w:rsidRPr="00CA2C4A">
              <w:rPr>
                <w:rFonts w:ascii="Times New Roman" w:hAnsi="Times New Roman" w:cs="Times New Roman"/>
                <w:sz w:val="18"/>
                <w:szCs w:val="18"/>
                <w:lang w:val="x-none"/>
              </w:rPr>
              <w:t>77.145.1008</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91133E"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ALÜMİNYUM DOĞRAMALARI KAPI VE PENCERE MENTEŞESİ</w:t>
            </w:r>
            <w:r w:rsidR="0091133E">
              <w:rPr>
                <w:rFonts w:ascii="Times New Roman" w:hAnsi="Times New Roman" w:cs="Times New Roman"/>
                <w:sz w:val="18"/>
                <w:szCs w:val="18"/>
              </w:rPr>
              <w:t xml:space="preserve">, </w:t>
            </w:r>
            <w:r w:rsidR="0091133E" w:rsidRPr="00CA2C4A">
              <w:rPr>
                <w:rFonts w:ascii="Times New Roman" w:hAnsi="Times New Roman" w:cs="Times New Roman"/>
                <w:sz w:val="18"/>
                <w:szCs w:val="18"/>
                <w:lang w:val="x-none"/>
              </w:rPr>
              <w:t>ALÜMİNYUM DOĞRAMALARI GENİŞ TİP KAPI KİLİDİ</w:t>
            </w:r>
            <w:r w:rsidR="0091133E">
              <w:rPr>
                <w:rFonts w:ascii="Times New Roman" w:hAnsi="Times New Roman" w:cs="Times New Roman"/>
                <w:sz w:val="18"/>
                <w:szCs w:val="18"/>
              </w:rPr>
              <w:t xml:space="preserve">, </w:t>
            </w:r>
            <w:r w:rsidR="0091133E" w:rsidRPr="00CA2C4A">
              <w:rPr>
                <w:rFonts w:ascii="Times New Roman" w:hAnsi="Times New Roman" w:cs="Times New Roman"/>
                <w:sz w:val="18"/>
                <w:szCs w:val="18"/>
                <w:lang w:val="x-none"/>
              </w:rPr>
              <w:t>ALÜMİNYUM DOĞRAMALARI KAPI KOLU VE AYNALARI</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AD</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91133E" w:rsidRDefault="007425E1" w:rsidP="0091133E">
            <w:pPr>
              <w:keepNext/>
              <w:keepLines/>
              <w:jc w:val="both"/>
              <w:rPr>
                <w:rFonts w:ascii="Times New Roman" w:hAnsi="Times New Roman" w:cs="Times New Roman"/>
                <w:b/>
                <w:sz w:val="18"/>
                <w:szCs w:val="18"/>
                <w:lang w:val="x-none"/>
              </w:rPr>
            </w:pPr>
            <w:r w:rsidRPr="0091133E">
              <w:rPr>
                <w:rFonts w:ascii="Times New Roman" w:hAnsi="Times New Roman" w:cs="Times New Roman"/>
                <w:b/>
                <w:sz w:val="18"/>
                <w:szCs w:val="18"/>
                <w:lang w:val="x-none"/>
              </w:rPr>
              <w:t xml:space="preserve">İspanyolet Mekanizmaları: </w:t>
            </w:r>
            <w:r w:rsidR="0091133E">
              <w:rPr>
                <w:rFonts w:ascii="Times New Roman" w:hAnsi="Times New Roman" w:cs="Times New Roman"/>
                <w:b/>
                <w:sz w:val="18"/>
                <w:szCs w:val="18"/>
              </w:rPr>
              <w:t xml:space="preserve">; </w:t>
            </w:r>
            <w:r w:rsidRPr="00CA2C4A">
              <w:rPr>
                <w:rFonts w:ascii="Times New Roman" w:hAnsi="Times New Roman" w:cs="Times New Roman"/>
                <w:sz w:val="18"/>
                <w:szCs w:val="18"/>
                <w:lang w:val="x-none"/>
              </w:rPr>
              <w:t xml:space="preserve">İdarece beğenilecek ispanyolet kolu ve profil içindeki yuvasında tek veya çift yönde hareket eden ispanyolet çubuğu, çubuk üzerine kanat yüksekliğine göre en az iki adet bulunan paslanmaz çelikten mamul ispanyolet makarası ve sıkıştırmaya müsait ayarlanabilir, damak veya alüminyumdan yapılmış makara karşılıklarından meydana gelecektir. Görünen aksam polisaj ve </w:t>
            </w:r>
            <w:proofErr w:type="spellStart"/>
            <w:r w:rsidRPr="00CA2C4A">
              <w:rPr>
                <w:rFonts w:ascii="Times New Roman" w:hAnsi="Times New Roman" w:cs="Times New Roman"/>
                <w:sz w:val="18"/>
                <w:szCs w:val="18"/>
                <w:lang w:val="x-none"/>
              </w:rPr>
              <w:t>eloksal</w:t>
            </w:r>
            <w:proofErr w:type="spellEnd"/>
            <w:r w:rsidRPr="00CA2C4A">
              <w:rPr>
                <w:rFonts w:ascii="Times New Roman" w:hAnsi="Times New Roman" w:cs="Times New Roman"/>
                <w:sz w:val="18"/>
                <w:szCs w:val="18"/>
                <w:lang w:val="x-none"/>
              </w:rPr>
              <w:t xml:space="preserve"> yapılmış olacaktır. 120 cm'den büyük boydaki pencere kanadında ve kapılardaki ispanyolet makaralar 3 veya 4 adet </w:t>
            </w:r>
            <w:proofErr w:type="spellStart"/>
            <w:r w:rsidRPr="00CA2C4A">
              <w:rPr>
                <w:rFonts w:ascii="Times New Roman" w:hAnsi="Times New Roman" w:cs="Times New Roman"/>
                <w:sz w:val="18"/>
                <w:szCs w:val="18"/>
                <w:lang w:val="x-none"/>
              </w:rPr>
              <w:t>olacaktır.İspanyolet</w:t>
            </w:r>
            <w:proofErr w:type="spellEnd"/>
            <w:r w:rsidRPr="00CA2C4A">
              <w:rPr>
                <w:rFonts w:ascii="Times New Roman" w:hAnsi="Times New Roman" w:cs="Times New Roman"/>
                <w:sz w:val="18"/>
                <w:szCs w:val="18"/>
                <w:lang w:val="x-none"/>
              </w:rPr>
              <w:t xml:space="preserve"> kol </w:t>
            </w:r>
            <w:proofErr w:type="spellStart"/>
            <w:r w:rsidRPr="00CA2C4A">
              <w:rPr>
                <w:rFonts w:ascii="Times New Roman" w:hAnsi="Times New Roman" w:cs="Times New Roman"/>
                <w:sz w:val="18"/>
                <w:szCs w:val="18"/>
                <w:lang w:val="x-none"/>
              </w:rPr>
              <w:t>eksenel</w:t>
            </w:r>
            <w:proofErr w:type="spellEnd"/>
            <w:r w:rsidRPr="00CA2C4A">
              <w:rPr>
                <w:rFonts w:ascii="Times New Roman" w:hAnsi="Times New Roman" w:cs="Times New Roman"/>
                <w:sz w:val="18"/>
                <w:szCs w:val="18"/>
                <w:lang w:val="x-none"/>
              </w:rPr>
              <w:t xml:space="preserve"> olacaktır. </w:t>
            </w:r>
          </w:p>
          <w:p w:rsidR="007425E1" w:rsidRPr="00CA2C4A" w:rsidRDefault="007425E1" w:rsidP="0091133E">
            <w:pPr>
              <w:keepNext/>
              <w:keepLines/>
              <w:jc w:val="both"/>
              <w:rPr>
                <w:rFonts w:ascii="Times New Roman" w:hAnsi="Times New Roman" w:cs="Times New Roman"/>
                <w:sz w:val="18"/>
                <w:szCs w:val="18"/>
                <w:lang w:val="x-none"/>
              </w:rPr>
            </w:pPr>
            <w:r w:rsidRPr="00CA2C4A">
              <w:rPr>
                <w:rFonts w:ascii="Times New Roman" w:hAnsi="Times New Roman" w:cs="Times New Roman"/>
                <w:sz w:val="18"/>
                <w:szCs w:val="18"/>
                <w:lang w:val="x-none"/>
              </w:rPr>
              <w:t xml:space="preserve">İspanyolet mekanizmaları TS 4049, TS 4644'te tarif edilen metotlarla tayin edilecek güvenlik gruplarında istenen hava </w:t>
            </w:r>
            <w:proofErr w:type="spellStart"/>
            <w:r w:rsidRPr="00CA2C4A">
              <w:rPr>
                <w:rFonts w:ascii="Times New Roman" w:hAnsi="Times New Roman" w:cs="Times New Roman"/>
                <w:sz w:val="18"/>
                <w:szCs w:val="18"/>
                <w:lang w:val="x-none"/>
              </w:rPr>
              <w:t>infiltrasyon</w:t>
            </w:r>
            <w:proofErr w:type="spellEnd"/>
            <w:r w:rsidRPr="00CA2C4A">
              <w:rPr>
                <w:rFonts w:ascii="Times New Roman" w:hAnsi="Times New Roman" w:cs="Times New Roman"/>
                <w:sz w:val="18"/>
                <w:szCs w:val="18"/>
                <w:lang w:val="x-none"/>
              </w:rPr>
              <w:t xml:space="preserve"> sınırları içinde kalmayı sağlayacaktır. İspanyolet çubuğuna kumanda etmeyen, profilde açılan deliğe (yuva) giren dil vasıtası ile kapanma temin eden kollar kullanılmayacaktır.</w:t>
            </w:r>
          </w:p>
          <w:p w:rsidR="007425E1" w:rsidRPr="0091133E" w:rsidRDefault="007425E1" w:rsidP="0091133E">
            <w:pPr>
              <w:keepNext/>
              <w:keepLines/>
              <w:jc w:val="both"/>
              <w:rPr>
                <w:rFonts w:ascii="Times New Roman" w:hAnsi="Times New Roman" w:cs="Times New Roman"/>
                <w:b/>
                <w:sz w:val="18"/>
                <w:szCs w:val="18"/>
                <w:lang w:val="x-none"/>
              </w:rPr>
            </w:pPr>
            <w:r w:rsidRPr="0091133E">
              <w:rPr>
                <w:rFonts w:ascii="Times New Roman" w:hAnsi="Times New Roman" w:cs="Times New Roman"/>
                <w:b/>
                <w:sz w:val="18"/>
                <w:szCs w:val="18"/>
                <w:lang w:val="x-none"/>
              </w:rPr>
              <w:t xml:space="preserve">Kapı ve Pencere Menteşeleri : </w:t>
            </w:r>
            <w:r w:rsidR="0091133E">
              <w:rPr>
                <w:rFonts w:ascii="Times New Roman" w:hAnsi="Times New Roman" w:cs="Times New Roman"/>
                <w:b/>
                <w:sz w:val="18"/>
                <w:szCs w:val="18"/>
              </w:rPr>
              <w:t>;</w:t>
            </w:r>
            <w:r w:rsidRPr="00CA2C4A">
              <w:rPr>
                <w:rFonts w:ascii="Times New Roman" w:hAnsi="Times New Roman" w:cs="Times New Roman"/>
                <w:sz w:val="18"/>
                <w:szCs w:val="18"/>
                <w:lang w:val="x-none"/>
              </w:rPr>
              <w:t>Doğrama bünyesinde bulunan alüminyum kapı ve pencere menteşelerinde gövde ve mildeki aşınmaya karşı önlemler alınacaktır ( sert plastik kılıf). Ancak idarenin onayı ile görünüm isteği veya gereklilikten dolayı (büyük kapılar, çarpma kapılar, rüzgara maruz kapılar vb.) çelik yuvalı, ayarlı menteşeler olacaktır.</w:t>
            </w:r>
          </w:p>
          <w:p w:rsidR="007425E1" w:rsidRPr="0091133E" w:rsidRDefault="007425E1" w:rsidP="0091133E">
            <w:pPr>
              <w:keepNext/>
              <w:keepLines/>
              <w:jc w:val="both"/>
              <w:rPr>
                <w:rFonts w:ascii="Times New Roman" w:hAnsi="Times New Roman" w:cs="Times New Roman"/>
                <w:b/>
                <w:sz w:val="18"/>
                <w:szCs w:val="18"/>
                <w:lang w:val="x-none"/>
              </w:rPr>
            </w:pPr>
            <w:r w:rsidRPr="0091133E">
              <w:rPr>
                <w:rFonts w:ascii="Times New Roman" w:hAnsi="Times New Roman" w:cs="Times New Roman"/>
                <w:b/>
                <w:sz w:val="18"/>
                <w:szCs w:val="18"/>
                <w:lang w:val="x-none"/>
              </w:rPr>
              <w:t xml:space="preserve">Kilitler - Kollar ve aynaları </w:t>
            </w:r>
            <w:r w:rsidR="0091133E">
              <w:rPr>
                <w:rFonts w:ascii="Times New Roman" w:hAnsi="Times New Roman" w:cs="Times New Roman"/>
                <w:b/>
                <w:sz w:val="18"/>
                <w:szCs w:val="18"/>
              </w:rPr>
              <w:t xml:space="preserve">; </w:t>
            </w:r>
            <w:r w:rsidRPr="00CA2C4A">
              <w:rPr>
                <w:rFonts w:ascii="Times New Roman" w:hAnsi="Times New Roman" w:cs="Times New Roman"/>
                <w:sz w:val="18"/>
                <w:szCs w:val="18"/>
                <w:lang w:val="x-none"/>
              </w:rPr>
              <w:t xml:space="preserve">İmalatlarda TSE belgeli kilitler kullanılacaktır. Kilitlerde kullanılacak kol ve aynaları, çekme profilden kesilmiş keskin ve sivri köşeli olmayacaktır. Kollar ve aynaları polisaj ve </w:t>
            </w:r>
            <w:proofErr w:type="spellStart"/>
            <w:r w:rsidRPr="00CA2C4A">
              <w:rPr>
                <w:rFonts w:ascii="Times New Roman" w:hAnsi="Times New Roman" w:cs="Times New Roman"/>
                <w:sz w:val="18"/>
                <w:szCs w:val="18"/>
                <w:lang w:val="x-none"/>
              </w:rPr>
              <w:t>elekson</w:t>
            </w:r>
            <w:proofErr w:type="spellEnd"/>
            <w:r w:rsidRPr="00CA2C4A">
              <w:rPr>
                <w:rFonts w:ascii="Times New Roman" w:hAnsi="Times New Roman" w:cs="Times New Roman"/>
                <w:sz w:val="18"/>
                <w:szCs w:val="18"/>
                <w:lang w:val="x-none"/>
              </w:rPr>
              <w:t xml:space="preserve"> yapmaya müsait alaşımda döküm veya dolu çubuktan döküm olacaktır. Bu kolların demir maçalara tespiti gizli (gömme) </w:t>
            </w:r>
            <w:proofErr w:type="spellStart"/>
            <w:r w:rsidRPr="00CA2C4A">
              <w:rPr>
                <w:rFonts w:ascii="Times New Roman" w:hAnsi="Times New Roman" w:cs="Times New Roman"/>
                <w:sz w:val="18"/>
                <w:szCs w:val="18"/>
                <w:lang w:val="x-none"/>
              </w:rPr>
              <w:t>setuskur</w:t>
            </w:r>
            <w:proofErr w:type="spellEnd"/>
            <w:r w:rsidRPr="00CA2C4A">
              <w:rPr>
                <w:rFonts w:ascii="Times New Roman" w:hAnsi="Times New Roman" w:cs="Times New Roman"/>
                <w:sz w:val="18"/>
                <w:szCs w:val="18"/>
                <w:lang w:val="x-none"/>
              </w:rPr>
              <w:t xml:space="preserve"> vidalarla yapılacaktır.</w:t>
            </w:r>
          </w:p>
          <w:p w:rsidR="007425E1" w:rsidRPr="0091133E" w:rsidRDefault="0091133E" w:rsidP="0091133E">
            <w:pPr>
              <w:keepNext/>
              <w:keepLines/>
              <w:jc w:val="both"/>
              <w:rPr>
                <w:rFonts w:ascii="Times New Roman" w:hAnsi="Times New Roman" w:cs="Times New Roman"/>
                <w:b/>
                <w:sz w:val="18"/>
                <w:szCs w:val="18"/>
                <w:lang w:val="x-none"/>
              </w:rPr>
            </w:pPr>
            <w:r>
              <w:rPr>
                <w:rFonts w:ascii="Times New Roman" w:hAnsi="Times New Roman" w:cs="Times New Roman"/>
                <w:b/>
                <w:sz w:val="18"/>
                <w:szCs w:val="18"/>
                <w:lang w:val="x-none"/>
              </w:rPr>
              <w:t>Kapı Altı Fırçaları</w:t>
            </w:r>
            <w:r>
              <w:rPr>
                <w:rFonts w:ascii="Times New Roman" w:hAnsi="Times New Roman" w:cs="Times New Roman"/>
                <w:b/>
                <w:sz w:val="18"/>
                <w:szCs w:val="18"/>
              </w:rPr>
              <w:t>;</w:t>
            </w:r>
            <w:r w:rsidR="007425E1" w:rsidRPr="00CA2C4A">
              <w:rPr>
                <w:rFonts w:ascii="Times New Roman" w:hAnsi="Times New Roman" w:cs="Times New Roman"/>
                <w:sz w:val="18"/>
                <w:szCs w:val="18"/>
                <w:lang w:val="x-none"/>
              </w:rPr>
              <w:t xml:space="preserve">Eşiksiz ve rüzgara maruz yerlerde 3 </w:t>
            </w:r>
            <w:proofErr w:type="spellStart"/>
            <w:r w:rsidR="007425E1" w:rsidRPr="00CA2C4A">
              <w:rPr>
                <w:rFonts w:ascii="Times New Roman" w:hAnsi="Times New Roman" w:cs="Times New Roman"/>
                <w:sz w:val="18"/>
                <w:szCs w:val="18"/>
                <w:lang w:val="x-none"/>
              </w:rPr>
              <w:t>cm.yükseklikte</w:t>
            </w:r>
            <w:proofErr w:type="spellEnd"/>
            <w:r w:rsidR="007425E1" w:rsidRPr="00CA2C4A">
              <w:rPr>
                <w:rFonts w:ascii="Times New Roman" w:hAnsi="Times New Roman" w:cs="Times New Roman"/>
                <w:sz w:val="18"/>
                <w:szCs w:val="18"/>
                <w:lang w:val="x-none"/>
              </w:rPr>
              <w:t xml:space="preserve"> ve en az iki sıralı kıl fırçalar, özel plastik kapatıcılar veya sıkıştırmalı mekanizmalar kullanılacaktır.</w:t>
            </w: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7425E1" w:rsidRDefault="0091133E" w:rsidP="007425E1">
            <w:pPr>
              <w:keepNext/>
              <w:keepLines/>
              <w:rPr>
                <w:rFonts w:ascii="Times New Roman" w:hAnsi="Times New Roman" w:cs="Times New Roman"/>
                <w:sz w:val="18"/>
                <w:szCs w:val="18"/>
              </w:rPr>
            </w:pPr>
            <w:r>
              <w:rPr>
                <w:rFonts w:ascii="Times New Roman" w:hAnsi="Times New Roman" w:cs="Times New Roman"/>
                <w:sz w:val="18"/>
                <w:szCs w:val="18"/>
                <w:lang w:val="x-none"/>
              </w:rPr>
              <w:t>38</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KTB.90.6006</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Tuğla duvarlarda tekrar kullanılmak üzere tuğla sökülmesi, yeniden kullanılacak hale getirilmesi</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91133E">
            <w:pPr>
              <w:keepNext/>
              <w:keepLines/>
              <w:jc w:val="both"/>
              <w:rPr>
                <w:rFonts w:ascii="Times New Roman" w:hAnsi="Times New Roman" w:cs="Times New Roman"/>
                <w:sz w:val="18"/>
                <w:szCs w:val="18"/>
              </w:rPr>
            </w:pPr>
            <w:r w:rsidRPr="00CA2C4A">
              <w:rPr>
                <w:rFonts w:ascii="Times New Roman" w:hAnsi="Times New Roman" w:cs="Times New Roman"/>
                <w:sz w:val="18"/>
                <w:szCs w:val="18"/>
                <w:lang w:val="x-none"/>
              </w:rPr>
              <w:t>M3</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CA2C4A" w:rsidRDefault="007425E1" w:rsidP="0091133E">
            <w:pPr>
              <w:keepNext/>
              <w:keepLines/>
              <w:jc w:val="both"/>
              <w:rPr>
                <w:rFonts w:ascii="Times New Roman" w:hAnsi="Times New Roman" w:cs="Times New Roman"/>
                <w:sz w:val="18"/>
                <w:szCs w:val="18"/>
              </w:rPr>
            </w:pPr>
            <w:r w:rsidRPr="00CA2C4A">
              <w:rPr>
                <w:rFonts w:ascii="Times New Roman" w:hAnsi="Times New Roman" w:cs="Times New Roman"/>
                <w:sz w:val="18"/>
                <w:szCs w:val="18"/>
                <w:lang w:val="x-none"/>
              </w:rPr>
              <w:t xml:space="preserve"> Yerinde kalacak kısımlara zarar verilmeden İdarece belirtilecek yerlerde horasan harçlı </w:t>
            </w:r>
            <w:proofErr w:type="spellStart"/>
            <w:r w:rsidRPr="00CA2C4A">
              <w:rPr>
                <w:rFonts w:ascii="Times New Roman" w:hAnsi="Times New Roman" w:cs="Times New Roman"/>
                <w:sz w:val="18"/>
                <w:szCs w:val="18"/>
                <w:lang w:val="x-none"/>
              </w:rPr>
              <w:t>kargirin</w:t>
            </w:r>
            <w:proofErr w:type="spellEnd"/>
            <w:r w:rsidRPr="00CA2C4A">
              <w:rPr>
                <w:rFonts w:ascii="Times New Roman" w:hAnsi="Times New Roman" w:cs="Times New Roman"/>
                <w:sz w:val="18"/>
                <w:szCs w:val="18"/>
                <w:lang w:val="x-none"/>
              </w:rPr>
              <w:t xml:space="preserve"> itinalı sökülmesi, işe yarayacak parçaların ayrılması, tekrar kullanılabilir hale getirilmesi için temizlenmesi ve şantiye dâhilinde </w:t>
            </w:r>
            <w:proofErr w:type="spellStart"/>
            <w:r w:rsidRPr="00CA2C4A">
              <w:rPr>
                <w:rFonts w:ascii="Times New Roman" w:hAnsi="Times New Roman" w:cs="Times New Roman"/>
                <w:sz w:val="18"/>
                <w:szCs w:val="18"/>
                <w:lang w:val="x-none"/>
              </w:rPr>
              <w:t>belirtlecek</w:t>
            </w:r>
            <w:proofErr w:type="spellEnd"/>
            <w:r w:rsidRPr="00CA2C4A">
              <w:rPr>
                <w:rFonts w:ascii="Times New Roman" w:hAnsi="Times New Roman" w:cs="Times New Roman"/>
                <w:sz w:val="18"/>
                <w:szCs w:val="18"/>
                <w:lang w:val="x-none"/>
              </w:rPr>
              <w:t xml:space="preserve"> yerde istifi, molozun, moloz deposuna taşınması için gerekli her türlü işçilik, malzeme ve </w:t>
            </w:r>
            <w:proofErr w:type="spellStart"/>
            <w:r w:rsidRPr="00CA2C4A">
              <w:rPr>
                <w:rFonts w:ascii="Times New Roman" w:hAnsi="Times New Roman" w:cs="Times New Roman"/>
                <w:sz w:val="18"/>
                <w:szCs w:val="18"/>
                <w:lang w:val="x-none"/>
              </w:rPr>
              <w:t>zaiyatı</w:t>
            </w:r>
            <w:proofErr w:type="spellEnd"/>
            <w:r w:rsidRPr="00CA2C4A">
              <w:rPr>
                <w:rFonts w:ascii="Times New Roman" w:hAnsi="Times New Roman" w:cs="Times New Roman"/>
                <w:sz w:val="18"/>
                <w:szCs w:val="18"/>
                <w:lang w:val="x-none"/>
              </w:rPr>
              <w:t xml:space="preserve">,  işyerindeki yatay - düşey taşıma, yüklenici karı ve genel giderler dahil 1 m3 </w:t>
            </w:r>
            <w:proofErr w:type="spellStart"/>
            <w:r w:rsidRPr="00CA2C4A">
              <w:rPr>
                <w:rFonts w:ascii="Times New Roman" w:hAnsi="Times New Roman" w:cs="Times New Roman"/>
                <w:sz w:val="18"/>
                <w:szCs w:val="18"/>
                <w:lang w:val="x-none"/>
              </w:rPr>
              <w:t>fiyatı</w:t>
            </w:r>
            <w:r w:rsidR="0091133E">
              <w:rPr>
                <w:rFonts w:ascii="Times New Roman" w:hAnsi="Times New Roman" w:cs="Times New Roman"/>
                <w:sz w:val="18"/>
                <w:szCs w:val="18"/>
                <w:lang w:val="x-none"/>
              </w:rPr>
              <w:t>dir</w:t>
            </w:r>
            <w:proofErr w:type="spellEnd"/>
            <w:r w:rsidR="0091133E">
              <w:rPr>
                <w:rFonts w:ascii="Times New Roman" w:hAnsi="Times New Roman" w:cs="Times New Roman"/>
                <w:sz w:val="18"/>
                <w:szCs w:val="18"/>
                <w:lang w:val="x-none"/>
              </w:rPr>
              <w:t>.</w:t>
            </w: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7425E1" w:rsidRDefault="0091133E" w:rsidP="007425E1">
            <w:pPr>
              <w:keepNext/>
              <w:keepLines/>
              <w:rPr>
                <w:rFonts w:ascii="Times New Roman" w:hAnsi="Times New Roman" w:cs="Times New Roman"/>
                <w:sz w:val="18"/>
                <w:szCs w:val="18"/>
              </w:rPr>
            </w:pPr>
            <w:r>
              <w:rPr>
                <w:rFonts w:ascii="Times New Roman" w:hAnsi="Times New Roman" w:cs="Times New Roman"/>
                <w:sz w:val="18"/>
                <w:szCs w:val="18"/>
                <w:lang w:val="x-none"/>
              </w:rPr>
              <w:t>39</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ÖZEL 001</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xml:space="preserve">5 cm kalınlıkta </w:t>
            </w:r>
            <w:proofErr w:type="spellStart"/>
            <w:r w:rsidRPr="00CA2C4A">
              <w:rPr>
                <w:rFonts w:ascii="Times New Roman" w:hAnsi="Times New Roman" w:cs="Times New Roman"/>
                <w:sz w:val="18"/>
                <w:szCs w:val="18"/>
                <w:lang w:val="x-none"/>
              </w:rPr>
              <w:t>taşyünü</w:t>
            </w:r>
            <w:proofErr w:type="spellEnd"/>
            <w:r w:rsidRPr="00CA2C4A">
              <w:rPr>
                <w:rFonts w:ascii="Times New Roman" w:hAnsi="Times New Roman" w:cs="Times New Roman"/>
                <w:sz w:val="18"/>
                <w:szCs w:val="18"/>
                <w:lang w:val="x-none"/>
              </w:rPr>
              <w:t xml:space="preserve">  levhalar  ile asma tavanlarda, bölme duvarlarda ve yükseltilmiş döşemelerde ısı ve  ses yalıtımı yapılması, Ses yutma katsayısı (ortalama) &gt;= 0,80 olan</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91133E" w:rsidP="00354ED0">
            <w:pPr>
              <w:keepNext/>
              <w:keepLines/>
              <w:rPr>
                <w:rFonts w:ascii="Times New Roman" w:hAnsi="Times New Roman" w:cs="Times New Roman"/>
                <w:sz w:val="18"/>
                <w:szCs w:val="18"/>
              </w:rPr>
            </w:pPr>
            <w:r>
              <w:rPr>
                <w:rFonts w:ascii="Times New Roman" w:hAnsi="Times New Roman" w:cs="Times New Roman"/>
                <w:sz w:val="18"/>
                <w:szCs w:val="18"/>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CA2C4A" w:rsidRDefault="007425E1" w:rsidP="0091133E">
            <w:pPr>
              <w:keepNext/>
              <w:keepLines/>
              <w:jc w:val="both"/>
              <w:rPr>
                <w:rFonts w:ascii="Times New Roman" w:hAnsi="Times New Roman" w:cs="Times New Roman"/>
                <w:sz w:val="18"/>
                <w:szCs w:val="18"/>
              </w:rPr>
            </w:pPr>
            <w:r w:rsidRPr="00CA2C4A">
              <w:rPr>
                <w:rFonts w:ascii="Times New Roman" w:hAnsi="Times New Roman" w:cs="Times New Roman"/>
                <w:sz w:val="18"/>
                <w:szCs w:val="18"/>
                <w:lang w:val="x-none"/>
              </w:rPr>
              <w:t xml:space="preserve">İdarece onaylanmış proje ve detaylarına göre,  5 cm kalınlıktaki </w:t>
            </w:r>
            <w:proofErr w:type="spellStart"/>
            <w:r w:rsidRPr="00CA2C4A">
              <w:rPr>
                <w:rFonts w:ascii="Times New Roman" w:hAnsi="Times New Roman" w:cs="Times New Roman"/>
                <w:sz w:val="18"/>
                <w:szCs w:val="18"/>
                <w:lang w:val="x-none"/>
              </w:rPr>
              <w:t>taşyünü</w:t>
            </w:r>
            <w:proofErr w:type="spellEnd"/>
            <w:r w:rsidRPr="00CA2C4A">
              <w:rPr>
                <w:rFonts w:ascii="Times New Roman" w:hAnsi="Times New Roman" w:cs="Times New Roman"/>
                <w:sz w:val="18"/>
                <w:szCs w:val="18"/>
                <w:lang w:val="x-none"/>
              </w:rPr>
              <w:t xml:space="preserve"> levhaların aralarında boşluk kalmaksızın asma tavanlarda, bölme duvarlarda, yükseltilmiş döşeme </w:t>
            </w:r>
            <w:proofErr w:type="spellStart"/>
            <w:r w:rsidRPr="00CA2C4A">
              <w:rPr>
                <w:rFonts w:ascii="Times New Roman" w:hAnsi="Times New Roman" w:cs="Times New Roman"/>
                <w:sz w:val="18"/>
                <w:szCs w:val="18"/>
                <w:lang w:val="x-none"/>
              </w:rPr>
              <w:t>uygulamaısnda</w:t>
            </w:r>
            <w:proofErr w:type="spellEnd"/>
            <w:r w:rsidRPr="00CA2C4A">
              <w:rPr>
                <w:rFonts w:ascii="Times New Roman" w:hAnsi="Times New Roman" w:cs="Times New Roman"/>
                <w:sz w:val="18"/>
                <w:szCs w:val="18"/>
                <w:lang w:val="x-none"/>
              </w:rPr>
              <w:t xml:space="preserve"> </w:t>
            </w:r>
            <w:proofErr w:type="spellStart"/>
            <w:r w:rsidRPr="00CA2C4A">
              <w:rPr>
                <w:rFonts w:ascii="Times New Roman" w:hAnsi="Times New Roman" w:cs="Times New Roman"/>
                <w:sz w:val="18"/>
                <w:szCs w:val="18"/>
                <w:lang w:val="x-none"/>
              </w:rPr>
              <w:t>taşyünü</w:t>
            </w:r>
            <w:proofErr w:type="spellEnd"/>
            <w:r w:rsidRPr="00CA2C4A">
              <w:rPr>
                <w:rFonts w:ascii="Times New Roman" w:hAnsi="Times New Roman" w:cs="Times New Roman"/>
                <w:sz w:val="18"/>
                <w:szCs w:val="18"/>
                <w:lang w:val="x-none"/>
              </w:rPr>
              <w:t xml:space="preserve"> levhaların konulması, inşaat yerindeki yükleme, yatay ve düşey taşıma, boşaltma, her türlü malzeme ve </w:t>
            </w:r>
            <w:proofErr w:type="spellStart"/>
            <w:r w:rsidRPr="00CA2C4A">
              <w:rPr>
                <w:rFonts w:ascii="Times New Roman" w:hAnsi="Times New Roman" w:cs="Times New Roman"/>
                <w:sz w:val="18"/>
                <w:szCs w:val="18"/>
                <w:lang w:val="x-none"/>
              </w:rPr>
              <w:t>zaiyatı</w:t>
            </w:r>
            <w:proofErr w:type="spellEnd"/>
            <w:r w:rsidRPr="00CA2C4A">
              <w:rPr>
                <w:rFonts w:ascii="Times New Roman" w:hAnsi="Times New Roman" w:cs="Times New Roman"/>
                <w:sz w:val="18"/>
                <w:szCs w:val="18"/>
                <w:lang w:val="x-none"/>
              </w:rPr>
              <w:t>, işçilik araç ve gereç giderleri, yüklenici genel giderleri ve karı dahil 1 m² fiyatı:</w:t>
            </w: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4</w:t>
            </w:r>
            <w:r w:rsidR="0091133E">
              <w:rPr>
                <w:rFonts w:ascii="Times New Roman" w:hAnsi="Times New Roman" w:cs="Times New Roman"/>
                <w:sz w:val="18"/>
                <w:szCs w:val="18"/>
                <w:lang w:val="x-none"/>
              </w:rPr>
              <w:t>0</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ÖZEL 002</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40X40X180 CM COMPAKT LAMİNAT KAPAKLI, MDF LAMİNAT GÖVDELİ  Z TİPİ SOYUNMA DOLABI YAPILMASI</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AD</w:t>
            </w: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Pr>
                <w:rFonts w:ascii="Times New Roman" w:hAnsi="Times New Roman" w:cs="Times New Roman"/>
                <w:sz w:val="18"/>
                <w:szCs w:val="18"/>
                <w:lang w:val="x-none"/>
              </w:rPr>
              <w:t>4</w:t>
            </w:r>
            <w:r w:rsidR="0091133E">
              <w:rPr>
                <w:rFonts w:ascii="Times New Roman" w:hAnsi="Times New Roman" w:cs="Times New Roman"/>
                <w:sz w:val="18"/>
                <w:szCs w:val="18"/>
                <w:lang w:val="x-none"/>
              </w:rPr>
              <w:t>1</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ÖZEL 003</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40X100X50 CM COMPAKT LAMİNAT OTURMA BANKI YAPILMASI</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AD</w:t>
            </w: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Pr>
                <w:rFonts w:ascii="Times New Roman" w:hAnsi="Times New Roman" w:cs="Times New Roman"/>
                <w:sz w:val="18"/>
                <w:szCs w:val="18"/>
                <w:lang w:val="x-none"/>
              </w:rPr>
              <w:t>4</w:t>
            </w:r>
            <w:r w:rsidR="0091133E">
              <w:rPr>
                <w:rFonts w:ascii="Times New Roman" w:hAnsi="Times New Roman" w:cs="Times New Roman"/>
                <w:sz w:val="18"/>
                <w:szCs w:val="18"/>
                <w:lang w:val="x-none"/>
              </w:rPr>
              <w:t>2</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ÖZEL 004</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İDARE MALI 90 mm kalınlığında düşey delikli dış cephe tuğlası (190 x 90 x 50 mm) ile duvar yapılması</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91133E" w:rsidRDefault="007425E1" w:rsidP="0091133E">
            <w:pPr>
              <w:keepNext/>
              <w:keepLines/>
              <w:jc w:val="both"/>
              <w:rPr>
                <w:rFonts w:ascii="Times New Roman" w:hAnsi="Times New Roman" w:cs="Times New Roman"/>
                <w:sz w:val="18"/>
                <w:szCs w:val="18"/>
                <w:lang w:val="x-none"/>
              </w:rPr>
            </w:pPr>
            <w:r w:rsidRPr="00CA2C4A">
              <w:rPr>
                <w:rFonts w:ascii="Times New Roman" w:hAnsi="Times New Roman" w:cs="Times New Roman"/>
                <w:sz w:val="18"/>
                <w:szCs w:val="18"/>
                <w:lang w:val="x-none"/>
              </w:rPr>
              <w:t>Projesine göre; idare malı düşey delikli dış cephe tuğlası ile çimento-kireç karışımı harç kullanılarak duvar yapılması, derzlerinin temizlenip düzgün hale getirilmesi, lüzumunda sulanması, inşaat yerindeki yükleme, yatay ve düşey taşıma, boşaltma, her türlü malzeme ve zayiatı, işçilik, araç ve gereç giderleri, müteahhit genel giderleri ve kârı dâhil, 1 m² fiyatı:</w:t>
            </w:r>
          </w:p>
        </w:tc>
      </w:tr>
      <w:tr w:rsidR="007425E1" w:rsidRPr="00CA2C4A" w:rsidTr="00547579">
        <w:trPr>
          <w:cantSplit/>
          <w:trHeight w:val="284"/>
        </w:trPr>
        <w:tc>
          <w:tcPr>
            <w:tcW w:w="729" w:type="dxa"/>
            <w:tcBorders>
              <w:top w:val="single" w:sz="4" w:space="0" w:color="auto"/>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Sıra No</w:t>
            </w:r>
          </w:p>
        </w:tc>
        <w:tc>
          <w:tcPr>
            <w:tcW w:w="9869" w:type="dxa"/>
            <w:tcBorders>
              <w:top w:val="single" w:sz="4" w:space="0" w:color="auto"/>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Pr>
                <w:rFonts w:ascii="Times New Roman" w:hAnsi="Times New Roman" w:cs="Times New Roman"/>
                <w:sz w:val="18"/>
                <w:szCs w:val="18"/>
                <w:lang w:val="x-none"/>
              </w:rPr>
              <w:t>4</w:t>
            </w:r>
            <w:r w:rsidR="0091133E">
              <w:rPr>
                <w:rFonts w:ascii="Times New Roman" w:hAnsi="Times New Roman" w:cs="Times New Roman"/>
                <w:sz w:val="18"/>
                <w:szCs w:val="18"/>
                <w:lang w:val="x-none"/>
              </w:rPr>
              <w:t>3</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Poz No</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V.0331</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Tanımı</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Klasik Tuğla Döşeme Sökülmesi</w:t>
            </w:r>
          </w:p>
        </w:tc>
      </w:tr>
      <w:tr w:rsidR="007425E1" w:rsidRPr="00CA2C4A" w:rsidTr="00547579">
        <w:trPr>
          <w:cantSplit/>
          <w:trHeight w:val="284"/>
        </w:trPr>
        <w:tc>
          <w:tcPr>
            <w:tcW w:w="729" w:type="dxa"/>
            <w:tcBorders>
              <w:top w:val="nil"/>
              <w:left w:val="single" w:sz="4" w:space="0" w:color="auto"/>
              <w:bottom w:val="single" w:sz="6"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Birimi</w:t>
            </w:r>
          </w:p>
        </w:tc>
        <w:tc>
          <w:tcPr>
            <w:tcW w:w="9869" w:type="dxa"/>
            <w:tcBorders>
              <w:top w:val="nil"/>
              <w:left w:val="single" w:sz="4" w:space="0" w:color="auto"/>
              <w:bottom w:val="single" w:sz="6" w:space="0" w:color="auto"/>
              <w:right w:val="single" w:sz="4" w:space="0" w:color="auto"/>
            </w:tcBorders>
            <w:tcMar>
              <w:top w:w="0" w:type="dxa"/>
              <w:bottom w:w="0" w:type="dxa"/>
            </w:tcMar>
            <w:vAlign w:val="center"/>
          </w:tcPr>
          <w:p w:rsidR="007425E1" w:rsidRPr="00CA2C4A" w:rsidRDefault="007425E1" w:rsidP="00354ED0">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M2</w:t>
            </w:r>
          </w:p>
        </w:tc>
      </w:tr>
      <w:tr w:rsidR="007425E1" w:rsidRPr="00CA2C4A" w:rsidTr="00547579">
        <w:trPr>
          <w:trHeight w:val="284"/>
        </w:trPr>
        <w:tc>
          <w:tcPr>
            <w:tcW w:w="729" w:type="dxa"/>
            <w:tcBorders>
              <w:top w:val="nil"/>
              <w:left w:val="single" w:sz="4" w:space="0" w:color="auto"/>
              <w:bottom w:val="single" w:sz="4" w:space="0" w:color="auto"/>
              <w:right w:val="nil"/>
            </w:tcBorders>
            <w:tcMar>
              <w:top w:w="0" w:type="dxa"/>
              <w:bottom w:w="0" w:type="dxa"/>
            </w:tcMar>
            <w:vAlign w:val="center"/>
          </w:tcPr>
          <w:p w:rsidR="007425E1" w:rsidRPr="00CA2C4A" w:rsidRDefault="007425E1" w:rsidP="00354ED0">
            <w:pPr>
              <w:keepNext/>
              <w:keepLines/>
              <w:rPr>
                <w:rFonts w:ascii="Times New Roman" w:hAnsi="Times New Roman" w:cs="Times New Roman"/>
                <w:b/>
                <w:sz w:val="18"/>
                <w:szCs w:val="18"/>
              </w:rPr>
            </w:pPr>
            <w:r w:rsidRPr="00CA2C4A">
              <w:rPr>
                <w:rFonts w:ascii="Times New Roman" w:hAnsi="Times New Roman" w:cs="Times New Roman"/>
                <w:b/>
                <w:sz w:val="18"/>
                <w:szCs w:val="18"/>
              </w:rPr>
              <w:t>Tarifi</w:t>
            </w:r>
          </w:p>
        </w:tc>
        <w:tc>
          <w:tcPr>
            <w:tcW w:w="9869" w:type="dxa"/>
            <w:tcBorders>
              <w:top w:val="nil"/>
              <w:left w:val="single" w:sz="4" w:space="0" w:color="auto"/>
              <w:bottom w:val="single" w:sz="4" w:space="0" w:color="auto"/>
              <w:right w:val="single" w:sz="4" w:space="0" w:color="auto"/>
            </w:tcBorders>
            <w:tcMar>
              <w:top w:w="0" w:type="dxa"/>
              <w:bottom w:w="0" w:type="dxa"/>
            </w:tcMar>
            <w:vAlign w:val="center"/>
          </w:tcPr>
          <w:p w:rsidR="007425E1" w:rsidRPr="00CA2C4A" w:rsidRDefault="007425E1" w:rsidP="0091133E">
            <w:pPr>
              <w:keepNext/>
              <w:keepLines/>
              <w:rPr>
                <w:rFonts w:ascii="Times New Roman" w:hAnsi="Times New Roman" w:cs="Times New Roman"/>
                <w:sz w:val="18"/>
                <w:szCs w:val="18"/>
              </w:rPr>
            </w:pPr>
            <w:r w:rsidRPr="00CA2C4A">
              <w:rPr>
                <w:rFonts w:ascii="Times New Roman" w:hAnsi="Times New Roman" w:cs="Times New Roman"/>
                <w:sz w:val="18"/>
                <w:szCs w:val="18"/>
                <w:lang w:val="x-none"/>
              </w:rPr>
              <w:t xml:space="preserve">Bozuk kısımları belirlenmiş ve sökümü yapılacak klasik tuğla döşemenin </w:t>
            </w:r>
            <w:proofErr w:type="spellStart"/>
            <w:r w:rsidRPr="00CA2C4A">
              <w:rPr>
                <w:rFonts w:ascii="Times New Roman" w:hAnsi="Times New Roman" w:cs="Times New Roman"/>
                <w:sz w:val="18"/>
                <w:szCs w:val="18"/>
                <w:lang w:val="x-none"/>
              </w:rPr>
              <w:t>orjinal</w:t>
            </w:r>
            <w:proofErr w:type="spellEnd"/>
            <w:r w:rsidRPr="00CA2C4A">
              <w:rPr>
                <w:rFonts w:ascii="Times New Roman" w:hAnsi="Times New Roman" w:cs="Times New Roman"/>
                <w:sz w:val="18"/>
                <w:szCs w:val="18"/>
                <w:lang w:val="x-none"/>
              </w:rPr>
              <w:t xml:space="preserve"> ve sağlam olan­larına zarar vermeden bozuk olanların sökülmesinde bütün malzeme ve işçilik dahil, beher m2 bedeli: </w:t>
            </w:r>
          </w:p>
        </w:tc>
      </w:tr>
    </w:tbl>
    <w:p w:rsidR="00AD5FFB" w:rsidRDefault="00AD5FFB"/>
    <w:sectPr w:rsidR="00AD5FFB" w:rsidSect="00F839D2">
      <w:headerReference w:type="default" r:id="rId7"/>
      <w:footerReference w:type="even" r:id="rId8"/>
      <w:footerReference w:type="default" r:id="rId9"/>
      <w:pgSz w:w="11906" w:h="16838" w:code="9"/>
      <w:pgMar w:top="851" w:right="567" w:bottom="425" w:left="851" w:header="567" w:footer="425"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02B" w:rsidRDefault="00AE102B" w:rsidP="00DA2B8A">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separator/>
      </w:r>
    </w:p>
  </w:endnote>
  <w:endnote w:type="continuationSeparator" w:id="0">
    <w:p w:rsidR="00AE102B" w:rsidRDefault="00AE102B" w:rsidP="00DA2B8A">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E3B" w:rsidRDefault="00214E3B" w:rsidP="00B6781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14E3B" w:rsidRDefault="00214E3B" w:rsidP="00726E42">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E3B" w:rsidRDefault="00214E3B" w:rsidP="00A335BE">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02B" w:rsidRDefault="00AE102B" w:rsidP="00DA2B8A">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separator/>
      </w:r>
    </w:p>
  </w:footnote>
  <w:footnote w:type="continuationSeparator" w:id="0">
    <w:p w:rsidR="00AE102B" w:rsidRDefault="00AE102B" w:rsidP="00DA2B8A">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E3B" w:rsidRPr="00354ED0" w:rsidRDefault="00214E3B" w:rsidP="00354ED0">
    <w:pPr>
      <w:rPr>
        <w:rFonts w:ascii="Times New Roman" w:hAnsi="Times New Roman" w:cs="Times New Roman"/>
        <w:sz w:val="20"/>
        <w:szCs w:val="20"/>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8512"/>
      <w:gridCol w:w="910"/>
      <w:gridCol w:w="1176"/>
    </w:tblGrid>
    <w:tr w:rsidR="00214E3B" w:rsidRPr="00354ED0" w:rsidTr="00B2179A">
      <w:tc>
        <w:tcPr>
          <w:tcW w:w="8512" w:type="dxa"/>
          <w:vMerge w:val="restart"/>
          <w:tcBorders>
            <w:top w:val="nil"/>
            <w:left w:val="nil"/>
            <w:right w:val="nil"/>
          </w:tcBorders>
          <w:vAlign w:val="center"/>
        </w:tcPr>
        <w:p w:rsidR="00214E3B" w:rsidRPr="0091133E" w:rsidRDefault="00214E3B" w:rsidP="0091133E">
          <w:pPr>
            <w:contextualSpacing/>
            <w:rPr>
              <w:rFonts w:ascii="Times New Roman" w:hAnsi="Times New Roman" w:cs="Times New Roman"/>
              <w:sz w:val="20"/>
              <w:szCs w:val="20"/>
            </w:rPr>
          </w:pPr>
          <w:r w:rsidRPr="00965B51">
            <w:rPr>
              <w:rFonts w:ascii="Times New Roman" w:hAnsi="Times New Roman" w:cs="Times New Roman"/>
              <w:b/>
              <w:bCs/>
              <w:sz w:val="20"/>
              <w:szCs w:val="20"/>
            </w:rPr>
            <w:t xml:space="preserve">İşin Adı: </w:t>
          </w:r>
          <w:r w:rsidR="0091133E">
            <w:rPr>
              <w:rFonts w:ascii="Times New Roman" w:hAnsi="Times New Roman" w:cs="Times New Roman"/>
              <w:b/>
              <w:bCs/>
              <w:sz w:val="20"/>
              <w:szCs w:val="20"/>
            </w:rPr>
            <w:t xml:space="preserve">ODTÜ K2 Binası Islak Hacim, 35 </w:t>
          </w:r>
          <w:proofErr w:type="spellStart"/>
          <w:r w:rsidR="0091133E">
            <w:rPr>
              <w:rFonts w:ascii="Times New Roman" w:hAnsi="Times New Roman" w:cs="Times New Roman"/>
              <w:b/>
              <w:bCs/>
              <w:sz w:val="20"/>
              <w:szCs w:val="20"/>
            </w:rPr>
            <w:t>Nolu</w:t>
          </w:r>
          <w:proofErr w:type="spellEnd"/>
          <w:r w:rsidR="0091133E">
            <w:rPr>
              <w:rFonts w:ascii="Times New Roman" w:hAnsi="Times New Roman" w:cs="Times New Roman"/>
              <w:b/>
              <w:bCs/>
              <w:sz w:val="20"/>
              <w:szCs w:val="20"/>
            </w:rPr>
            <w:t xml:space="preserve"> Lojman Cephe ve Havacılık Müh. Kapı-Bölme Tadilatı Yapım işi – İnşaat Poz Tanımları ve Teknik Şartname</w:t>
          </w:r>
        </w:p>
      </w:tc>
      <w:tc>
        <w:tcPr>
          <w:tcW w:w="910" w:type="dxa"/>
          <w:tcBorders>
            <w:top w:val="nil"/>
            <w:left w:val="nil"/>
            <w:right w:val="nil"/>
          </w:tcBorders>
          <w:vAlign w:val="center"/>
        </w:tcPr>
        <w:p w:rsidR="00214E3B" w:rsidRPr="00354ED0" w:rsidRDefault="00214E3B" w:rsidP="00A626CD">
          <w:pPr>
            <w:rPr>
              <w:rFonts w:ascii="Times New Roman" w:hAnsi="Times New Roman" w:cs="Times New Roman"/>
              <w:b/>
              <w:bCs/>
              <w:sz w:val="20"/>
              <w:szCs w:val="20"/>
            </w:rPr>
          </w:pPr>
          <w:r w:rsidRPr="00354ED0">
            <w:rPr>
              <w:rFonts w:ascii="Times New Roman" w:hAnsi="Times New Roman" w:cs="Times New Roman"/>
              <w:b/>
              <w:bCs/>
              <w:sz w:val="20"/>
              <w:szCs w:val="20"/>
            </w:rPr>
            <w:t>Sayfa No</w:t>
          </w:r>
        </w:p>
      </w:tc>
      <w:tc>
        <w:tcPr>
          <w:tcW w:w="1176" w:type="dxa"/>
          <w:tcBorders>
            <w:top w:val="nil"/>
            <w:left w:val="nil"/>
            <w:right w:val="nil"/>
          </w:tcBorders>
          <w:vAlign w:val="center"/>
        </w:tcPr>
        <w:p w:rsidR="00214E3B" w:rsidRPr="00354ED0" w:rsidRDefault="00214E3B" w:rsidP="00150FD5">
          <w:pPr>
            <w:rPr>
              <w:rFonts w:ascii="Times New Roman" w:hAnsi="Times New Roman" w:cs="Times New Roman"/>
              <w:b/>
              <w:bCs/>
              <w:sz w:val="20"/>
              <w:szCs w:val="20"/>
            </w:rPr>
          </w:pPr>
          <w:r w:rsidRPr="00354ED0">
            <w:rPr>
              <w:rFonts w:ascii="Times New Roman" w:hAnsi="Times New Roman" w:cs="Times New Roman"/>
              <w:b/>
              <w:bCs/>
              <w:sz w:val="20"/>
              <w:szCs w:val="20"/>
            </w:rPr>
            <w:t xml:space="preserve">: </w:t>
          </w:r>
          <w:r w:rsidRPr="00354ED0">
            <w:rPr>
              <w:rFonts w:ascii="Times New Roman" w:hAnsi="Times New Roman" w:cs="Times New Roman"/>
              <w:b/>
              <w:bCs/>
              <w:sz w:val="20"/>
              <w:szCs w:val="20"/>
            </w:rPr>
            <w:fldChar w:fldCharType="begin"/>
          </w:r>
          <w:r w:rsidRPr="00354ED0">
            <w:rPr>
              <w:rFonts w:ascii="Times New Roman" w:hAnsi="Times New Roman" w:cs="Times New Roman"/>
              <w:b/>
              <w:bCs/>
              <w:sz w:val="20"/>
              <w:szCs w:val="20"/>
            </w:rPr>
            <w:instrText xml:space="preserve">PAGE  </w:instrText>
          </w:r>
          <w:r w:rsidRPr="00354ED0">
            <w:rPr>
              <w:rFonts w:ascii="Times New Roman" w:hAnsi="Times New Roman" w:cs="Times New Roman"/>
              <w:b/>
              <w:bCs/>
              <w:sz w:val="20"/>
              <w:szCs w:val="20"/>
            </w:rPr>
            <w:fldChar w:fldCharType="separate"/>
          </w:r>
          <w:r w:rsidR="0091133E">
            <w:rPr>
              <w:rFonts w:ascii="Times New Roman" w:hAnsi="Times New Roman" w:cs="Times New Roman"/>
              <w:b/>
              <w:bCs/>
              <w:noProof/>
              <w:sz w:val="20"/>
              <w:szCs w:val="20"/>
            </w:rPr>
            <w:t>6</w:t>
          </w:r>
          <w:r w:rsidRPr="00354ED0">
            <w:rPr>
              <w:rFonts w:ascii="Times New Roman" w:hAnsi="Times New Roman" w:cs="Times New Roman"/>
              <w:b/>
              <w:bCs/>
              <w:sz w:val="20"/>
              <w:szCs w:val="20"/>
            </w:rPr>
            <w:fldChar w:fldCharType="end"/>
          </w:r>
        </w:p>
      </w:tc>
    </w:tr>
    <w:tr w:rsidR="00214E3B" w:rsidRPr="00354ED0" w:rsidTr="00B2179A">
      <w:tc>
        <w:tcPr>
          <w:tcW w:w="8512" w:type="dxa"/>
          <w:vMerge/>
          <w:tcBorders>
            <w:left w:val="nil"/>
            <w:bottom w:val="nil"/>
            <w:right w:val="nil"/>
          </w:tcBorders>
        </w:tcPr>
        <w:p w:rsidR="00214E3B" w:rsidRPr="00354ED0" w:rsidRDefault="00214E3B" w:rsidP="00F3670A">
          <w:pPr>
            <w:rPr>
              <w:rFonts w:ascii="Times New Roman" w:hAnsi="Times New Roman" w:cs="Times New Roman"/>
            </w:rPr>
          </w:pPr>
        </w:p>
      </w:tc>
      <w:tc>
        <w:tcPr>
          <w:tcW w:w="910" w:type="dxa"/>
          <w:tcBorders>
            <w:top w:val="nil"/>
            <w:left w:val="nil"/>
            <w:bottom w:val="nil"/>
            <w:right w:val="nil"/>
          </w:tcBorders>
          <w:vAlign w:val="center"/>
        </w:tcPr>
        <w:p w:rsidR="00214E3B" w:rsidRPr="00354ED0" w:rsidRDefault="00214E3B" w:rsidP="00ED0065">
          <w:pPr>
            <w:rPr>
              <w:rFonts w:ascii="Times New Roman" w:hAnsi="Times New Roman" w:cs="Times New Roman"/>
              <w:b/>
              <w:bCs/>
              <w:sz w:val="20"/>
              <w:szCs w:val="20"/>
            </w:rPr>
          </w:pPr>
        </w:p>
      </w:tc>
      <w:tc>
        <w:tcPr>
          <w:tcW w:w="1176" w:type="dxa"/>
          <w:tcBorders>
            <w:top w:val="nil"/>
            <w:left w:val="nil"/>
            <w:bottom w:val="nil"/>
            <w:right w:val="nil"/>
          </w:tcBorders>
          <w:vAlign w:val="center"/>
        </w:tcPr>
        <w:p w:rsidR="00214E3B" w:rsidRPr="00354ED0" w:rsidRDefault="00214E3B" w:rsidP="00ED0065">
          <w:pPr>
            <w:widowControl/>
            <w:tabs>
              <w:tab w:val="center" w:pos="4536"/>
              <w:tab w:val="right" w:pos="9072"/>
            </w:tabs>
            <w:autoSpaceDE/>
            <w:autoSpaceDN/>
            <w:adjustRightInd/>
            <w:rPr>
              <w:rFonts w:ascii="Times New Roman" w:hAnsi="Times New Roman" w:cs="Times New Roman"/>
              <w:b/>
              <w:bCs/>
              <w:sz w:val="20"/>
              <w:szCs w:val="20"/>
            </w:rPr>
          </w:pP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50EE"/>
    <w:multiLevelType w:val="hybridMultilevel"/>
    <w:tmpl w:val="FFB6996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53"/>
    <w:rsid w:val="000257DE"/>
    <w:rsid w:val="00046593"/>
    <w:rsid w:val="000A08EC"/>
    <w:rsid w:val="000B791F"/>
    <w:rsid w:val="000D7652"/>
    <w:rsid w:val="000E0551"/>
    <w:rsid w:val="000E1CB8"/>
    <w:rsid w:val="00116312"/>
    <w:rsid w:val="001166B1"/>
    <w:rsid w:val="00150FD5"/>
    <w:rsid w:val="00153D23"/>
    <w:rsid w:val="001555AF"/>
    <w:rsid w:val="00155779"/>
    <w:rsid w:val="0015589D"/>
    <w:rsid w:val="00170DA3"/>
    <w:rsid w:val="0017102C"/>
    <w:rsid w:val="00180AC3"/>
    <w:rsid w:val="00181EB0"/>
    <w:rsid w:val="001A0838"/>
    <w:rsid w:val="001C7370"/>
    <w:rsid w:val="001D0F0F"/>
    <w:rsid w:val="001E0400"/>
    <w:rsid w:val="001E599D"/>
    <w:rsid w:val="001E776D"/>
    <w:rsid w:val="00205B71"/>
    <w:rsid w:val="00205EAA"/>
    <w:rsid w:val="00214E3B"/>
    <w:rsid w:val="00236447"/>
    <w:rsid w:val="0027303A"/>
    <w:rsid w:val="00274990"/>
    <w:rsid w:val="002A35F7"/>
    <w:rsid w:val="002A7ABF"/>
    <w:rsid w:val="002B519E"/>
    <w:rsid w:val="002B6836"/>
    <w:rsid w:val="002C29BD"/>
    <w:rsid w:val="002C60F6"/>
    <w:rsid w:val="002E064D"/>
    <w:rsid w:val="00312677"/>
    <w:rsid w:val="00332002"/>
    <w:rsid w:val="00340958"/>
    <w:rsid w:val="00354ED0"/>
    <w:rsid w:val="0037525E"/>
    <w:rsid w:val="0038517D"/>
    <w:rsid w:val="003B199B"/>
    <w:rsid w:val="003D1CC2"/>
    <w:rsid w:val="003E21E8"/>
    <w:rsid w:val="003E2C92"/>
    <w:rsid w:val="003F51C2"/>
    <w:rsid w:val="00433B53"/>
    <w:rsid w:val="00434059"/>
    <w:rsid w:val="00444D47"/>
    <w:rsid w:val="004637E1"/>
    <w:rsid w:val="00487BF8"/>
    <w:rsid w:val="004C19E0"/>
    <w:rsid w:val="004D6949"/>
    <w:rsid w:val="004F1C68"/>
    <w:rsid w:val="004F6255"/>
    <w:rsid w:val="005035A4"/>
    <w:rsid w:val="0050619C"/>
    <w:rsid w:val="005111D2"/>
    <w:rsid w:val="00541E99"/>
    <w:rsid w:val="00547579"/>
    <w:rsid w:val="00566045"/>
    <w:rsid w:val="005660CA"/>
    <w:rsid w:val="005B6BA4"/>
    <w:rsid w:val="005C48EE"/>
    <w:rsid w:val="005D7537"/>
    <w:rsid w:val="005E04C9"/>
    <w:rsid w:val="005E7864"/>
    <w:rsid w:val="006047E6"/>
    <w:rsid w:val="00617E4E"/>
    <w:rsid w:val="00636EA6"/>
    <w:rsid w:val="00642BAF"/>
    <w:rsid w:val="006540D9"/>
    <w:rsid w:val="006617DA"/>
    <w:rsid w:val="006619DC"/>
    <w:rsid w:val="00663749"/>
    <w:rsid w:val="00664012"/>
    <w:rsid w:val="0069085E"/>
    <w:rsid w:val="0069670F"/>
    <w:rsid w:val="006A6559"/>
    <w:rsid w:val="006D4617"/>
    <w:rsid w:val="006F1CD5"/>
    <w:rsid w:val="007046F1"/>
    <w:rsid w:val="00726E42"/>
    <w:rsid w:val="007425E1"/>
    <w:rsid w:val="0075194C"/>
    <w:rsid w:val="00752592"/>
    <w:rsid w:val="00761F99"/>
    <w:rsid w:val="00771721"/>
    <w:rsid w:val="0078317B"/>
    <w:rsid w:val="007875A4"/>
    <w:rsid w:val="007B7E26"/>
    <w:rsid w:val="007C0BF3"/>
    <w:rsid w:val="007D0E77"/>
    <w:rsid w:val="007D1D94"/>
    <w:rsid w:val="008101F2"/>
    <w:rsid w:val="00813F0C"/>
    <w:rsid w:val="0082642F"/>
    <w:rsid w:val="008569BC"/>
    <w:rsid w:val="008678A4"/>
    <w:rsid w:val="00873845"/>
    <w:rsid w:val="008744F7"/>
    <w:rsid w:val="008820B7"/>
    <w:rsid w:val="008827DD"/>
    <w:rsid w:val="0089404A"/>
    <w:rsid w:val="008C5E75"/>
    <w:rsid w:val="008F1A95"/>
    <w:rsid w:val="008F3DA1"/>
    <w:rsid w:val="009037B2"/>
    <w:rsid w:val="009068BB"/>
    <w:rsid w:val="00907DB7"/>
    <w:rsid w:val="0091082D"/>
    <w:rsid w:val="0091133E"/>
    <w:rsid w:val="00934ACE"/>
    <w:rsid w:val="0093606D"/>
    <w:rsid w:val="00965B51"/>
    <w:rsid w:val="0096670B"/>
    <w:rsid w:val="009A2057"/>
    <w:rsid w:val="009A51E8"/>
    <w:rsid w:val="009C26D2"/>
    <w:rsid w:val="009C7280"/>
    <w:rsid w:val="009D6BA8"/>
    <w:rsid w:val="009E0DB4"/>
    <w:rsid w:val="009F59F4"/>
    <w:rsid w:val="00A21715"/>
    <w:rsid w:val="00A23B05"/>
    <w:rsid w:val="00A320B6"/>
    <w:rsid w:val="00A335BE"/>
    <w:rsid w:val="00A52468"/>
    <w:rsid w:val="00A52AF6"/>
    <w:rsid w:val="00A626CD"/>
    <w:rsid w:val="00A72B23"/>
    <w:rsid w:val="00A77221"/>
    <w:rsid w:val="00AD5FFB"/>
    <w:rsid w:val="00AE102B"/>
    <w:rsid w:val="00AE2A28"/>
    <w:rsid w:val="00B2179A"/>
    <w:rsid w:val="00B36C90"/>
    <w:rsid w:val="00B44943"/>
    <w:rsid w:val="00B5654B"/>
    <w:rsid w:val="00B62010"/>
    <w:rsid w:val="00B67814"/>
    <w:rsid w:val="00B7181B"/>
    <w:rsid w:val="00B74D78"/>
    <w:rsid w:val="00BC4832"/>
    <w:rsid w:val="00BC5C24"/>
    <w:rsid w:val="00C36E22"/>
    <w:rsid w:val="00C640B0"/>
    <w:rsid w:val="00C84596"/>
    <w:rsid w:val="00CA2C4A"/>
    <w:rsid w:val="00CA3F94"/>
    <w:rsid w:val="00CC45B6"/>
    <w:rsid w:val="00CC5853"/>
    <w:rsid w:val="00CD3F54"/>
    <w:rsid w:val="00D01A48"/>
    <w:rsid w:val="00D40737"/>
    <w:rsid w:val="00D55675"/>
    <w:rsid w:val="00D75AA8"/>
    <w:rsid w:val="00DA0B29"/>
    <w:rsid w:val="00DA2B8A"/>
    <w:rsid w:val="00DA57D6"/>
    <w:rsid w:val="00DC63B9"/>
    <w:rsid w:val="00DD4E1D"/>
    <w:rsid w:val="00DF4E11"/>
    <w:rsid w:val="00E26A16"/>
    <w:rsid w:val="00E30719"/>
    <w:rsid w:val="00E30DD7"/>
    <w:rsid w:val="00E336DB"/>
    <w:rsid w:val="00E62D0F"/>
    <w:rsid w:val="00E72454"/>
    <w:rsid w:val="00ED0065"/>
    <w:rsid w:val="00EE009A"/>
    <w:rsid w:val="00EF1A74"/>
    <w:rsid w:val="00F02E39"/>
    <w:rsid w:val="00F04B17"/>
    <w:rsid w:val="00F144F3"/>
    <w:rsid w:val="00F15A3F"/>
    <w:rsid w:val="00F335CE"/>
    <w:rsid w:val="00F357D0"/>
    <w:rsid w:val="00F3670A"/>
    <w:rsid w:val="00F46953"/>
    <w:rsid w:val="00F52088"/>
    <w:rsid w:val="00F54C63"/>
    <w:rsid w:val="00F5582B"/>
    <w:rsid w:val="00F624CC"/>
    <w:rsid w:val="00F839D2"/>
    <w:rsid w:val="00F86C37"/>
    <w:rsid w:val="00F93F04"/>
    <w:rsid w:val="00F94FA2"/>
    <w:rsid w:val="00F97B5E"/>
    <w:rsid w:val="00FD69D4"/>
    <w:rsid w:val="00FF6744"/>
    <w:rsid w:val="00FF7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2EAC6D"/>
  <w14:defaultImageDpi w14:val="0"/>
  <w15:docId w15:val="{323FE731-33EE-49C9-8A9C-D1742889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APORBASLIK">
    <w:name w:val="RAPOR BASLIK"/>
    <w:uiPriority w:val="99"/>
    <w:pPr>
      <w:widowControl w:val="0"/>
      <w:autoSpaceDE w:val="0"/>
      <w:autoSpaceDN w:val="0"/>
      <w:adjustRightInd w:val="0"/>
      <w:spacing w:before="113" w:after="113" w:line="240" w:lineRule="auto"/>
      <w:jc w:val="center"/>
    </w:pPr>
    <w:rPr>
      <w:rFonts w:ascii="Arial" w:hAnsi="Arial" w:cs="Arial"/>
      <w:b/>
      <w:bCs/>
      <w:sz w:val="32"/>
      <w:szCs w:val="32"/>
    </w:rPr>
  </w:style>
  <w:style w:type="paragraph" w:customStyle="1" w:styleId="GRUPADI">
    <w:name w:val="GRUP ADI"/>
    <w:uiPriority w:val="99"/>
    <w:pPr>
      <w:widowControl w:val="0"/>
      <w:autoSpaceDE w:val="0"/>
      <w:autoSpaceDN w:val="0"/>
      <w:adjustRightInd w:val="0"/>
      <w:spacing w:before="113" w:after="113" w:line="240" w:lineRule="auto"/>
    </w:pPr>
    <w:rPr>
      <w:rFonts w:ascii="Arial" w:hAnsi="Arial" w:cs="Arial"/>
      <w:b/>
      <w:bCs/>
      <w:sz w:val="18"/>
      <w:szCs w:val="18"/>
    </w:rPr>
  </w:style>
  <w:style w:type="paragraph" w:customStyle="1" w:styleId="ALTBASLIK">
    <w:name w:val="ALT BASLIK"/>
    <w:uiPriority w:val="99"/>
    <w:pPr>
      <w:widowControl w:val="0"/>
      <w:autoSpaceDE w:val="0"/>
      <w:autoSpaceDN w:val="0"/>
      <w:adjustRightInd w:val="0"/>
      <w:spacing w:after="0" w:line="240" w:lineRule="auto"/>
    </w:pPr>
    <w:rPr>
      <w:rFonts w:ascii="Arial" w:hAnsi="Arial" w:cs="Arial"/>
      <w:color w:val="000000"/>
      <w:sz w:val="16"/>
      <w:szCs w:val="16"/>
    </w:rPr>
  </w:style>
  <w:style w:type="paragraph" w:customStyle="1" w:styleId="TABLOBASLIK">
    <w:name w:val="TABLO BASLIK"/>
    <w:uiPriority w:val="99"/>
    <w:pPr>
      <w:widowControl w:val="0"/>
      <w:autoSpaceDE w:val="0"/>
      <w:autoSpaceDN w:val="0"/>
      <w:adjustRightInd w:val="0"/>
      <w:spacing w:after="0" w:line="240" w:lineRule="auto"/>
      <w:jc w:val="center"/>
    </w:pPr>
    <w:rPr>
      <w:rFonts w:ascii="Arial" w:hAnsi="Arial" w:cs="Arial"/>
      <w:color w:val="000000"/>
      <w:sz w:val="16"/>
      <w:szCs w:val="16"/>
    </w:rPr>
  </w:style>
  <w:style w:type="paragraph" w:customStyle="1" w:styleId="TABLOBOL">
    <w:name w:val="TABLO BOL"/>
    <w:uiPriority w:val="99"/>
    <w:pPr>
      <w:widowControl w:val="0"/>
      <w:autoSpaceDE w:val="0"/>
      <w:autoSpaceDN w:val="0"/>
      <w:adjustRightInd w:val="0"/>
      <w:spacing w:after="0" w:line="240" w:lineRule="auto"/>
    </w:pPr>
    <w:rPr>
      <w:rFonts w:ascii="Arial" w:hAnsi="Arial" w:cs="Arial"/>
      <w:sz w:val="4"/>
      <w:szCs w:val="4"/>
    </w:rPr>
  </w:style>
  <w:style w:type="paragraph" w:styleId="AltBilgi">
    <w:name w:val="footer"/>
    <w:basedOn w:val="Normal"/>
    <w:link w:val="AltBilgiChar"/>
    <w:uiPriority w:val="99"/>
    <w:rsid w:val="00726E42"/>
    <w:pPr>
      <w:widowControl/>
      <w:tabs>
        <w:tab w:val="center" w:pos="4536"/>
        <w:tab w:val="right" w:pos="9072"/>
      </w:tabs>
      <w:autoSpaceDE/>
      <w:autoSpaceDN/>
      <w:adjustRightInd/>
    </w:pPr>
    <w:rPr>
      <w:rFonts w:ascii="Times New Roman" w:hAnsi="Times New Roman" w:cs="Times New Roman"/>
      <w:sz w:val="24"/>
      <w:szCs w:val="24"/>
    </w:rPr>
  </w:style>
  <w:style w:type="character" w:customStyle="1" w:styleId="AltBilgiChar">
    <w:name w:val="Alt Bilgi Char"/>
    <w:basedOn w:val="VarsaylanParagrafYazTipi"/>
    <w:link w:val="AltBilgi"/>
    <w:uiPriority w:val="99"/>
    <w:locked/>
    <w:rPr>
      <w:rFonts w:cs="Times New Roman"/>
      <w:sz w:val="24"/>
      <w:szCs w:val="24"/>
    </w:rPr>
  </w:style>
  <w:style w:type="character" w:styleId="SayfaNumaras">
    <w:name w:val="page number"/>
    <w:basedOn w:val="VarsaylanParagrafYazTipi"/>
    <w:uiPriority w:val="99"/>
    <w:rsid w:val="00726E42"/>
    <w:rPr>
      <w:rFonts w:cs="Times New Roman"/>
    </w:rPr>
  </w:style>
  <w:style w:type="paragraph" w:styleId="stBilgi">
    <w:name w:val="header"/>
    <w:basedOn w:val="Normal"/>
    <w:link w:val="stBilgiChar"/>
    <w:uiPriority w:val="99"/>
    <w:rsid w:val="00726E42"/>
    <w:pPr>
      <w:widowControl/>
      <w:tabs>
        <w:tab w:val="center" w:pos="4536"/>
        <w:tab w:val="right" w:pos="9072"/>
      </w:tabs>
      <w:autoSpaceDE/>
      <w:autoSpaceDN/>
      <w:adjustRightInd/>
    </w:pPr>
    <w:rPr>
      <w:rFonts w:ascii="Times New Roman" w:hAnsi="Times New Roman" w:cs="Times New Roman"/>
      <w:sz w:val="24"/>
      <w:szCs w:val="24"/>
    </w:rPr>
  </w:style>
  <w:style w:type="character" w:customStyle="1" w:styleId="stBilgiChar">
    <w:name w:val="Üst Bilgi Char"/>
    <w:basedOn w:val="VarsaylanParagrafYazTipi"/>
    <w:link w:val="stBilgi"/>
    <w:uiPriority w:val="99"/>
    <w:semiHidden/>
    <w:locked/>
    <w:rPr>
      <w:rFonts w:cs="Times New Roman"/>
      <w:sz w:val="24"/>
      <w:szCs w:val="24"/>
    </w:rPr>
  </w:style>
  <w:style w:type="character" w:styleId="Kpr">
    <w:name w:val="Hyperlink"/>
    <w:basedOn w:val="VarsaylanParagrafYazTipi"/>
    <w:uiPriority w:val="99"/>
    <w:rsid w:val="00BC4832"/>
    <w:rPr>
      <w:rFonts w:cs="Times New Roman"/>
      <w:color w:val="0000FF"/>
      <w:u w:val="single"/>
    </w:rPr>
  </w:style>
  <w:style w:type="table" w:styleId="TabloKlavuzu">
    <w:name w:val="Table Grid"/>
    <w:basedOn w:val="NormalTablo"/>
    <w:uiPriority w:val="99"/>
    <w:rsid w:val="008827D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uiPriority w:val="99"/>
    <w:rsid w:val="001555A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11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644">
      <w:marLeft w:val="0"/>
      <w:marRight w:val="0"/>
      <w:marTop w:val="0"/>
      <w:marBottom w:val="0"/>
      <w:divBdr>
        <w:top w:val="none" w:sz="0" w:space="0" w:color="auto"/>
        <w:left w:val="none" w:sz="0" w:space="0" w:color="auto"/>
        <w:bottom w:val="none" w:sz="0" w:space="0" w:color="auto"/>
        <w:right w:val="none" w:sz="0" w:space="0" w:color="auto"/>
      </w:divBdr>
    </w:div>
    <w:div w:id="813645">
      <w:marLeft w:val="0"/>
      <w:marRight w:val="0"/>
      <w:marTop w:val="0"/>
      <w:marBottom w:val="0"/>
      <w:divBdr>
        <w:top w:val="none" w:sz="0" w:space="0" w:color="auto"/>
        <w:left w:val="none" w:sz="0" w:space="0" w:color="auto"/>
        <w:bottom w:val="none" w:sz="0" w:space="0" w:color="auto"/>
        <w:right w:val="none" w:sz="0" w:space="0" w:color="auto"/>
      </w:divBdr>
    </w:div>
    <w:div w:id="813646">
      <w:marLeft w:val="0"/>
      <w:marRight w:val="0"/>
      <w:marTop w:val="0"/>
      <w:marBottom w:val="0"/>
      <w:divBdr>
        <w:top w:val="none" w:sz="0" w:space="0" w:color="auto"/>
        <w:left w:val="none" w:sz="0" w:space="0" w:color="auto"/>
        <w:bottom w:val="none" w:sz="0" w:space="0" w:color="auto"/>
        <w:right w:val="none" w:sz="0" w:space="0" w:color="auto"/>
      </w:divBdr>
    </w:div>
    <w:div w:id="813647">
      <w:marLeft w:val="0"/>
      <w:marRight w:val="0"/>
      <w:marTop w:val="0"/>
      <w:marBottom w:val="0"/>
      <w:divBdr>
        <w:top w:val="none" w:sz="0" w:space="0" w:color="auto"/>
        <w:left w:val="none" w:sz="0" w:space="0" w:color="auto"/>
        <w:bottom w:val="none" w:sz="0" w:space="0" w:color="auto"/>
        <w:right w:val="none" w:sz="0" w:space="0" w:color="auto"/>
      </w:divBdr>
    </w:div>
    <w:div w:id="813648">
      <w:marLeft w:val="0"/>
      <w:marRight w:val="0"/>
      <w:marTop w:val="0"/>
      <w:marBottom w:val="0"/>
      <w:divBdr>
        <w:top w:val="none" w:sz="0" w:space="0" w:color="auto"/>
        <w:left w:val="none" w:sz="0" w:space="0" w:color="auto"/>
        <w:bottom w:val="none" w:sz="0" w:space="0" w:color="auto"/>
        <w:right w:val="none" w:sz="0" w:space="0" w:color="auto"/>
      </w:divBdr>
    </w:div>
    <w:div w:id="813649">
      <w:marLeft w:val="0"/>
      <w:marRight w:val="0"/>
      <w:marTop w:val="0"/>
      <w:marBottom w:val="0"/>
      <w:divBdr>
        <w:top w:val="none" w:sz="0" w:space="0" w:color="auto"/>
        <w:left w:val="none" w:sz="0" w:space="0" w:color="auto"/>
        <w:bottom w:val="none" w:sz="0" w:space="0" w:color="auto"/>
        <w:right w:val="none" w:sz="0" w:space="0" w:color="auto"/>
      </w:divBdr>
    </w:div>
    <w:div w:id="813650">
      <w:marLeft w:val="0"/>
      <w:marRight w:val="0"/>
      <w:marTop w:val="0"/>
      <w:marBottom w:val="0"/>
      <w:divBdr>
        <w:top w:val="none" w:sz="0" w:space="0" w:color="auto"/>
        <w:left w:val="none" w:sz="0" w:space="0" w:color="auto"/>
        <w:bottom w:val="none" w:sz="0" w:space="0" w:color="auto"/>
        <w:right w:val="none" w:sz="0" w:space="0" w:color="auto"/>
      </w:divBdr>
    </w:div>
    <w:div w:id="8136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4713</Words>
  <Characters>26866</Characters>
  <Application>Microsoft Office Word</Application>
  <DocSecurity>0</DocSecurity>
  <Lines>223</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2023-06-01T13:11:00Z</dcterms:created>
  <dcterms:modified xsi:type="dcterms:W3CDTF">2023-06-01T14:52:00Z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
    <vt:lpwstr>Created by WPTools</vt:lpwstr>
  </property>
</Properties>
</file>