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3A4" w14:textId="77777777" w:rsidR="00BD00AE" w:rsidRPr="00BB3A15" w:rsidRDefault="00EE7F12" w:rsidP="009469AC">
      <w:pPr>
        <w:pStyle w:val="GvdeMetni"/>
      </w:pPr>
      <w:r w:rsidRPr="00BB3A15">
        <w:t>T.C.</w:t>
      </w:r>
    </w:p>
    <w:p w14:paraId="4139CF18" w14:textId="77777777"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14:paraId="61CA9080" w14:textId="77777777"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408"/>
        <w:gridCol w:w="1824"/>
        <w:gridCol w:w="1134"/>
      </w:tblGrid>
      <w:tr w:rsidR="00BD00AE" w:rsidRPr="00BB3A15" w14:paraId="1581AD8E" w14:textId="77777777" w:rsidTr="00E12E31">
        <w:trPr>
          <w:trHeight w:val="70"/>
        </w:trPr>
        <w:tc>
          <w:tcPr>
            <w:tcW w:w="694" w:type="dxa"/>
          </w:tcPr>
          <w:p w14:paraId="331674F6" w14:textId="77777777"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408" w:type="dxa"/>
          </w:tcPr>
          <w:p w14:paraId="7F91E1DF" w14:textId="77777777"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824" w:type="dxa"/>
          </w:tcPr>
          <w:p w14:paraId="1A93266B" w14:textId="77777777"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14:paraId="1A359AD5" w14:textId="77777777"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14:paraId="62E6E18F" w14:textId="77777777" w:rsidTr="00E12E31">
        <w:trPr>
          <w:trHeight w:val="759"/>
        </w:trPr>
        <w:tc>
          <w:tcPr>
            <w:tcW w:w="694" w:type="dxa"/>
          </w:tcPr>
          <w:p w14:paraId="2AEBE1B3" w14:textId="77777777" w:rsidR="006744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63E63F3" w14:textId="77777777" w:rsidR="00BD00AE" w:rsidRPr="00BB3A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6408" w:type="dxa"/>
          </w:tcPr>
          <w:p w14:paraId="128D258A" w14:textId="77777777" w:rsidR="00E05C5C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14:paraId="4BE5E4D1" w14:textId="0FD56563" w:rsidR="00606311" w:rsidRPr="00E05C5C" w:rsidRDefault="009469AC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Ring Levhaları Görsel Baskıların Yenilenmesi İşi</w:t>
            </w:r>
          </w:p>
        </w:tc>
        <w:tc>
          <w:tcPr>
            <w:tcW w:w="1824" w:type="dxa"/>
          </w:tcPr>
          <w:p w14:paraId="4D87FCEB" w14:textId="77777777"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14:paraId="74FE98C9" w14:textId="008BD11C" w:rsidR="00BD00AE" w:rsidRPr="00674415" w:rsidRDefault="009469AC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63859EB" w14:textId="77777777" w:rsidR="0067441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14:paraId="1ADE72CD" w14:textId="031543BB" w:rsidR="00BD00AE" w:rsidRPr="00674415" w:rsidRDefault="00705065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="00E12E31">
              <w:rPr>
                <w:b/>
                <w:spacing w:val="-2"/>
                <w:sz w:val="24"/>
                <w:szCs w:val="24"/>
              </w:rPr>
              <w:t xml:space="preserve">  </w:t>
            </w:r>
            <w:r w:rsidR="009469AC"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</w:tbl>
    <w:p w14:paraId="03C59889" w14:textId="77777777" w:rsidR="00BD00AE" w:rsidRPr="00BB3A15" w:rsidRDefault="00BD00AE">
      <w:pPr>
        <w:pStyle w:val="GvdeMetni"/>
        <w:rPr>
          <w:b/>
        </w:rPr>
      </w:pPr>
    </w:p>
    <w:p w14:paraId="4E797485" w14:textId="77777777" w:rsidR="00BD00AE" w:rsidRPr="00BB3A15" w:rsidRDefault="00BD00AE">
      <w:pPr>
        <w:pStyle w:val="GvdeMetni"/>
        <w:spacing w:before="6"/>
        <w:rPr>
          <w:b/>
        </w:rPr>
      </w:pPr>
    </w:p>
    <w:p w14:paraId="2477F2DC" w14:textId="49308102" w:rsidR="00606311" w:rsidRPr="00BB3A1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9469AC" w:rsidRPr="009469AC">
        <w:rPr>
          <w:b/>
          <w:bCs/>
          <w:sz w:val="24"/>
        </w:rPr>
        <w:t>Ring Levhaları Görsel Baskıların Yenilenmesi İşi</w:t>
      </w:r>
      <w:r w:rsidR="00606311" w:rsidRPr="00BB3A15">
        <w:rPr>
          <w:b/>
          <w:sz w:val="24"/>
          <w:szCs w:val="24"/>
        </w:rPr>
        <w:t xml:space="preserve">” </w:t>
      </w:r>
      <w:r w:rsidR="00606311" w:rsidRPr="00BB3A15">
        <w:rPr>
          <w:sz w:val="24"/>
          <w:szCs w:val="24"/>
        </w:rPr>
        <w:t>Doğrudan Temin (22/d) ile yaptırılacaktır. İlgililerin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Başkanlığımız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Satın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Alma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Birimine</w:t>
      </w:r>
      <w:r w:rsidR="00606311" w:rsidRPr="00BB3A15">
        <w:rPr>
          <w:spacing w:val="-15"/>
          <w:sz w:val="24"/>
          <w:szCs w:val="24"/>
        </w:rPr>
        <w:t xml:space="preserve"> </w:t>
      </w:r>
      <w:r w:rsidR="00067158">
        <w:rPr>
          <w:b/>
          <w:sz w:val="24"/>
          <w:szCs w:val="24"/>
        </w:rPr>
        <w:t>02.</w:t>
      </w:r>
      <w:r w:rsidR="00606311">
        <w:rPr>
          <w:b/>
          <w:sz w:val="24"/>
          <w:szCs w:val="24"/>
        </w:rPr>
        <w:t>0</w:t>
      </w:r>
      <w:r w:rsidR="00067158">
        <w:rPr>
          <w:b/>
          <w:sz w:val="24"/>
          <w:szCs w:val="24"/>
        </w:rPr>
        <w:t>5</w:t>
      </w:r>
      <w:r w:rsidR="00606311" w:rsidRPr="00BB3A15">
        <w:rPr>
          <w:b/>
          <w:sz w:val="24"/>
          <w:szCs w:val="24"/>
        </w:rPr>
        <w:t>.202</w:t>
      </w:r>
      <w:r w:rsidR="00167843">
        <w:rPr>
          <w:b/>
          <w:sz w:val="24"/>
          <w:szCs w:val="24"/>
        </w:rPr>
        <w:t>4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E05C5C">
        <w:rPr>
          <w:b/>
          <w:sz w:val="24"/>
          <w:szCs w:val="24"/>
        </w:rPr>
        <w:t>Çarşamba</w:t>
      </w:r>
      <w:r w:rsidR="00606311">
        <w:rPr>
          <w:b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günü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saat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1</w:t>
      </w:r>
      <w:r w:rsidR="00606311">
        <w:rPr>
          <w:b/>
          <w:sz w:val="24"/>
          <w:szCs w:val="24"/>
        </w:rPr>
        <w:t>7</w:t>
      </w:r>
      <w:r w:rsidR="00606311" w:rsidRPr="00BB3A15">
        <w:rPr>
          <w:b/>
          <w:sz w:val="24"/>
          <w:szCs w:val="24"/>
        </w:rPr>
        <w:t>:00</w:t>
      </w:r>
      <w:r w:rsidR="00606311" w:rsidRPr="00BB3A15">
        <w:rPr>
          <w:sz w:val="24"/>
          <w:szCs w:val="24"/>
        </w:rPr>
        <w:t>’a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kadar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tekliflerini sunmaları rica olunur</w:t>
      </w:r>
      <w:r w:rsidR="00606311" w:rsidRPr="00BB3A15">
        <w:rPr>
          <w:b/>
          <w:sz w:val="24"/>
          <w:szCs w:val="24"/>
        </w:rPr>
        <w:t>.</w:t>
      </w:r>
    </w:p>
    <w:p w14:paraId="28ACA2A9" w14:textId="77777777" w:rsidR="00606311" w:rsidRPr="00BB3A15" w:rsidRDefault="00606311" w:rsidP="00606311">
      <w:pPr>
        <w:pStyle w:val="GvdeMetni"/>
        <w:rPr>
          <w:b/>
        </w:rPr>
      </w:pPr>
    </w:p>
    <w:p w14:paraId="01E904D7" w14:textId="77777777" w:rsidR="00606311" w:rsidRDefault="00606311" w:rsidP="00606311">
      <w:pPr>
        <w:pStyle w:val="TableParagraph"/>
        <w:spacing w:before="0" w:line="262" w:lineRule="exact"/>
        <w:ind w:left="0"/>
        <w:jc w:val="both"/>
        <w:rPr>
          <w:b/>
          <w:sz w:val="24"/>
          <w:szCs w:val="24"/>
        </w:rPr>
      </w:pPr>
    </w:p>
    <w:p w14:paraId="636B5E9B" w14:textId="77777777" w:rsidR="00BD00AE" w:rsidRPr="00BB3A15" w:rsidRDefault="00BD00AE">
      <w:pPr>
        <w:pStyle w:val="GvdeMetni"/>
        <w:rPr>
          <w:b/>
        </w:rPr>
      </w:pPr>
    </w:p>
    <w:p w14:paraId="29194A7C" w14:textId="77777777"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14:paraId="4A4B5049" w14:textId="77777777"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14:paraId="4653E72C" w14:textId="77777777"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14:paraId="1BD856FB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14:paraId="558DA669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14:paraId="3635F212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14:paraId="4E9473E8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14:paraId="302F5D2E" w14:textId="77777777" w:rsidR="00BD00AE" w:rsidRPr="00BB3A15" w:rsidRDefault="00BD00AE">
      <w:pPr>
        <w:pStyle w:val="GvdeMetni"/>
      </w:pPr>
    </w:p>
    <w:p w14:paraId="241675A5" w14:textId="77777777"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0CABFCCF" w14:textId="77777777" w:rsidR="00BD00AE" w:rsidRPr="00BB3A15" w:rsidRDefault="00BD00AE">
      <w:pPr>
        <w:pStyle w:val="GvdeMetni"/>
      </w:pPr>
    </w:p>
    <w:p w14:paraId="3D0E37B6" w14:textId="77777777" w:rsidR="00BD00AE" w:rsidRPr="00BB3A15" w:rsidRDefault="00BD00AE">
      <w:pPr>
        <w:pStyle w:val="GvdeMetni"/>
        <w:spacing w:before="7"/>
      </w:pPr>
    </w:p>
    <w:p w14:paraId="657C28E4" w14:textId="77777777"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14:paraId="6739A29E" w14:textId="77777777" w:rsidR="00BD00AE" w:rsidRPr="00BB3A15" w:rsidRDefault="00BD00AE">
      <w:pPr>
        <w:pStyle w:val="GvdeMetni"/>
        <w:rPr>
          <w:b/>
        </w:rPr>
      </w:pPr>
    </w:p>
    <w:p w14:paraId="292087E7" w14:textId="1B3CB564"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</w:t>
      </w:r>
      <w:r w:rsidR="009469AC">
        <w:t>Resul AYIK</w:t>
      </w:r>
      <w:r w:rsidRPr="00BB3A15">
        <w:t xml:space="preserve">                                   </w:t>
      </w:r>
      <w:r w:rsidR="00E12E31">
        <w:t xml:space="preserve">  </w:t>
      </w:r>
      <w:r w:rsidRPr="00BB3A15">
        <w:t xml:space="preserve">  </w:t>
      </w:r>
      <w:r w:rsidR="00E12E31">
        <w:t xml:space="preserve">    </w:t>
      </w:r>
      <w:r w:rsidR="00795048">
        <w:t xml:space="preserve"> </w:t>
      </w:r>
      <w:r w:rsidR="00891AFF" w:rsidRPr="00BB3A15">
        <w:t xml:space="preserve"> </w:t>
      </w:r>
      <w:r w:rsidR="009469AC">
        <w:t xml:space="preserve">       </w:t>
      </w:r>
      <w:r w:rsidR="001832E9">
        <w:t xml:space="preserve"> </w:t>
      </w:r>
      <w:r w:rsidR="009469AC">
        <w:t>Hasan IŞIK</w:t>
      </w:r>
      <w:r w:rsidR="006F737E">
        <w:t xml:space="preserve"> </w:t>
      </w:r>
      <w:r w:rsidR="00891AFF" w:rsidRPr="00BB3A15">
        <w:t xml:space="preserve">  </w:t>
      </w:r>
      <w:r w:rsidR="00705065">
        <w:t xml:space="preserve">  </w:t>
      </w:r>
      <w:r w:rsidR="009469AC">
        <w:t xml:space="preserve">      Abdullah ZONTUR</w:t>
      </w:r>
    </w:p>
    <w:p w14:paraId="600A7019" w14:textId="28564321"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9469AC">
        <w:rPr>
          <w:spacing w:val="-5"/>
        </w:rPr>
        <w:t>34</w:t>
      </w:r>
      <w:r w:rsidR="00E21F7E" w:rsidRPr="00BB3A15">
        <w:t xml:space="preserve">   </w:t>
      </w:r>
      <w:r w:rsidRPr="00BB3A15">
        <w:t xml:space="preserve">  </w:t>
      </w:r>
      <w:r w:rsidR="00705065">
        <w:t xml:space="preserve">                                         </w:t>
      </w:r>
      <w:r w:rsidR="00E12E31">
        <w:t xml:space="preserve">    </w:t>
      </w:r>
      <w:r w:rsidRPr="00BB3A15">
        <w:t xml:space="preserve">    </w:t>
      </w:r>
      <w:r w:rsidR="00705065">
        <w:t xml:space="preserve">210 </w:t>
      </w:r>
      <w:r w:rsidR="009469AC">
        <w:t>3733</w:t>
      </w:r>
      <w:r w:rsidR="00E12E31">
        <w:t xml:space="preserve">            </w:t>
      </w:r>
      <w:r w:rsidR="009469AC">
        <w:t xml:space="preserve">        </w:t>
      </w:r>
      <w:r w:rsidRPr="00BB3A15">
        <w:rPr>
          <w:spacing w:val="-5"/>
        </w:rPr>
        <w:t xml:space="preserve">210 </w:t>
      </w:r>
      <w:r w:rsidR="009469AC">
        <w:rPr>
          <w:spacing w:val="-5"/>
        </w:rPr>
        <w:t>2911</w:t>
      </w:r>
    </w:p>
    <w:p w14:paraId="0B7B5E5B" w14:textId="77777777"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14:paraId="16DF726C" w14:textId="77777777" w:rsidR="00BD00AE" w:rsidRPr="00BB3A15" w:rsidRDefault="00BD00AE">
      <w:pPr>
        <w:pStyle w:val="GvdeMetni"/>
      </w:pPr>
    </w:p>
    <w:p w14:paraId="153556E7" w14:textId="77777777" w:rsidR="00BD00AE" w:rsidRPr="00BB3A15" w:rsidRDefault="00BD00AE">
      <w:pPr>
        <w:pStyle w:val="GvdeMetni"/>
      </w:pPr>
    </w:p>
    <w:p w14:paraId="3A53A234" w14:textId="77777777"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14:paraId="358266E7" w14:textId="77777777"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67158"/>
    <w:rsid w:val="00167843"/>
    <w:rsid w:val="001832E9"/>
    <w:rsid w:val="00245C03"/>
    <w:rsid w:val="0032100F"/>
    <w:rsid w:val="003A4333"/>
    <w:rsid w:val="004400BE"/>
    <w:rsid w:val="00545748"/>
    <w:rsid w:val="00606311"/>
    <w:rsid w:val="00635A52"/>
    <w:rsid w:val="00674415"/>
    <w:rsid w:val="00682A20"/>
    <w:rsid w:val="006F737E"/>
    <w:rsid w:val="00705065"/>
    <w:rsid w:val="00734380"/>
    <w:rsid w:val="00795048"/>
    <w:rsid w:val="00891AFF"/>
    <w:rsid w:val="009469AC"/>
    <w:rsid w:val="009B0C09"/>
    <w:rsid w:val="009D0902"/>
    <w:rsid w:val="009E6E5A"/>
    <w:rsid w:val="00A274FC"/>
    <w:rsid w:val="00B169E6"/>
    <w:rsid w:val="00BB3A15"/>
    <w:rsid w:val="00BD00AE"/>
    <w:rsid w:val="00C13F00"/>
    <w:rsid w:val="00C75AC8"/>
    <w:rsid w:val="00C87592"/>
    <w:rsid w:val="00D110F7"/>
    <w:rsid w:val="00E05C5C"/>
    <w:rsid w:val="00E12E31"/>
    <w:rsid w:val="00E21F7E"/>
    <w:rsid w:val="00EC601F"/>
    <w:rsid w:val="00EE7F12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BEA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  <w:style w:type="paragraph" w:styleId="AralkYok">
    <w:name w:val="No Spacing"/>
    <w:uiPriority w:val="1"/>
    <w:qFormat/>
    <w:rsid w:val="00FA70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ODTU</cp:lastModifiedBy>
  <cp:revision>3</cp:revision>
  <dcterms:created xsi:type="dcterms:W3CDTF">2024-04-29T12:55:00Z</dcterms:created>
  <dcterms:modified xsi:type="dcterms:W3CDTF">2024-04-29T13:36:00Z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